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64" w:rsidRDefault="00292964" w:rsidP="00292964">
      <w:pPr>
        <w:jc w:val="center"/>
        <w:rPr>
          <w:b/>
        </w:rPr>
      </w:pPr>
      <w:r w:rsidRPr="00F51F6D">
        <w:rPr>
          <w:b/>
        </w:rPr>
        <w:t xml:space="preserve">Муниципальное </w:t>
      </w:r>
      <w:r>
        <w:rPr>
          <w:b/>
        </w:rPr>
        <w:t xml:space="preserve">казенное </w:t>
      </w:r>
      <w:r w:rsidRPr="00F51F6D">
        <w:rPr>
          <w:b/>
        </w:rPr>
        <w:t>общеобразовательное учреждение</w:t>
      </w:r>
    </w:p>
    <w:p w:rsidR="00292964" w:rsidRDefault="00292964" w:rsidP="00292964">
      <w:pPr>
        <w:jc w:val="center"/>
        <w:rPr>
          <w:b/>
        </w:rPr>
      </w:pPr>
      <w:r>
        <w:rPr>
          <w:b/>
        </w:rPr>
        <w:t>«Средняя общеобразовательная школа №6 г. Киренска» Иркутской области</w:t>
      </w:r>
    </w:p>
    <w:p w:rsidR="00292964" w:rsidRDefault="00292964" w:rsidP="00292964">
      <w:pPr>
        <w:jc w:val="center"/>
        <w:rPr>
          <w:b/>
        </w:rPr>
      </w:pPr>
      <w:r>
        <w:rPr>
          <w:b/>
        </w:rPr>
        <w:t>666701, Иркутская обл., г. Киренск, ул. Полины Осипенко, 8, тел.: 8(39568)44995</w:t>
      </w:r>
    </w:p>
    <w:p w:rsidR="00292964" w:rsidRDefault="00292964" w:rsidP="00EE0348">
      <w:pPr>
        <w:jc w:val="center"/>
        <w:rPr>
          <w:sz w:val="28"/>
          <w:szCs w:val="28"/>
        </w:rPr>
      </w:pPr>
    </w:p>
    <w:p w:rsidR="0089174F" w:rsidRDefault="0089174F" w:rsidP="00EE0348">
      <w:pPr>
        <w:jc w:val="center"/>
        <w:rPr>
          <w:sz w:val="28"/>
          <w:szCs w:val="28"/>
        </w:rPr>
      </w:pPr>
    </w:p>
    <w:p w:rsidR="007B4519" w:rsidRDefault="00EE0348" w:rsidP="00EE0348">
      <w:pPr>
        <w:jc w:val="center"/>
        <w:rPr>
          <w:sz w:val="28"/>
          <w:szCs w:val="28"/>
        </w:rPr>
      </w:pPr>
      <w:r w:rsidRPr="00292964">
        <w:rPr>
          <w:sz w:val="28"/>
          <w:szCs w:val="28"/>
        </w:rPr>
        <w:t xml:space="preserve">Урок  химии 8 класс </w:t>
      </w:r>
    </w:p>
    <w:p w:rsidR="00EE0348" w:rsidRPr="00292964" w:rsidRDefault="007B4519" w:rsidP="007B451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="00EE0348" w:rsidRPr="00292964">
        <w:rPr>
          <w:sz w:val="28"/>
          <w:szCs w:val="28"/>
        </w:rPr>
        <w:t xml:space="preserve">: </w:t>
      </w:r>
      <w:r w:rsidR="00EE0348" w:rsidRPr="007B4519">
        <w:rPr>
          <w:b/>
          <w:sz w:val="28"/>
          <w:szCs w:val="28"/>
        </w:rPr>
        <w:t>«Кислоты»</w:t>
      </w:r>
    </w:p>
    <w:p w:rsidR="00EE0348" w:rsidRPr="00292964" w:rsidRDefault="009B5D0F" w:rsidP="00EE0348">
      <w:pPr>
        <w:jc w:val="center"/>
      </w:pPr>
      <w:r>
        <w:t xml:space="preserve">по учебнику </w:t>
      </w:r>
      <w:r w:rsidR="00EE0348" w:rsidRPr="00292964">
        <w:t xml:space="preserve"> Г. Е. Рудзитиса, Ф. Г. Фельдмана.</w:t>
      </w:r>
    </w:p>
    <w:p w:rsidR="00EE0348" w:rsidRPr="0089174F" w:rsidRDefault="0089174F" w:rsidP="0089174F">
      <w:r w:rsidRPr="0089174F">
        <w:rPr>
          <w:b/>
        </w:rPr>
        <w:t>Учитель</w:t>
      </w:r>
      <w:r w:rsidRPr="0089174F">
        <w:t xml:space="preserve"> химии и биологии МКОУ «СОШ № 6 г. Киренск</w:t>
      </w:r>
      <w:r w:rsidR="00342C85">
        <w:t>а</w:t>
      </w:r>
      <w:r w:rsidRPr="0089174F">
        <w:t>»</w:t>
      </w:r>
    </w:p>
    <w:p w:rsidR="00EE0348" w:rsidRDefault="00EE0348" w:rsidP="00EE0348">
      <w:pPr>
        <w:jc w:val="both"/>
      </w:pPr>
      <w:r w:rsidRPr="00565149">
        <w:rPr>
          <w:b/>
        </w:rPr>
        <w:t>Тип урока</w:t>
      </w:r>
      <w:r w:rsidR="009B5D0F">
        <w:t>: урок изучения новых знаний</w:t>
      </w:r>
    </w:p>
    <w:p w:rsidR="00565149" w:rsidRDefault="00565149" w:rsidP="00565149">
      <w:pPr>
        <w:jc w:val="both"/>
      </w:pPr>
      <w:r w:rsidRPr="00565149">
        <w:rPr>
          <w:b/>
        </w:rPr>
        <w:t>Цель урока:</w:t>
      </w:r>
      <w:r>
        <w:t xml:space="preserve"> сформировать понятие о кислотах, как об одном из классов химических соединений; изучить состав, строение, свойства.</w:t>
      </w:r>
    </w:p>
    <w:p w:rsidR="00127267" w:rsidRPr="00B61D8C" w:rsidRDefault="00127267" w:rsidP="00127267">
      <w:pPr>
        <w:jc w:val="both"/>
        <w:rPr>
          <w:b/>
        </w:rPr>
      </w:pPr>
      <w:r w:rsidRPr="00B61D8C">
        <w:rPr>
          <w:b/>
        </w:rPr>
        <w:t>Задачи:</w:t>
      </w:r>
    </w:p>
    <w:p w:rsidR="00127267" w:rsidRDefault="00127267" w:rsidP="00127267">
      <w:pPr>
        <w:jc w:val="both"/>
      </w:pPr>
      <w:r w:rsidRPr="00B61D8C">
        <w:rPr>
          <w:b/>
        </w:rPr>
        <w:t xml:space="preserve"> </w:t>
      </w:r>
      <w:proofErr w:type="gramStart"/>
      <w:r w:rsidRPr="00B61D8C">
        <w:rPr>
          <w:b/>
        </w:rPr>
        <w:t>Предметные</w:t>
      </w:r>
      <w:r>
        <w:t>:  усвоение новых знаний на основе имеющихся, самостоятельный поиск новых знаний из различных источников и закрепление практических умений и навыков; формирование навыка безопасной работы с химическим оборудованием</w:t>
      </w:r>
      <w:proofErr w:type="gramEnd"/>
    </w:p>
    <w:p w:rsidR="00127267" w:rsidRDefault="00127267" w:rsidP="00127267">
      <w:pPr>
        <w:jc w:val="both"/>
      </w:pPr>
      <w:r w:rsidRPr="00B61D8C">
        <w:rPr>
          <w:b/>
        </w:rPr>
        <w:t xml:space="preserve"> </w:t>
      </w:r>
      <w:proofErr w:type="spellStart"/>
      <w:r w:rsidRPr="00B61D8C">
        <w:rPr>
          <w:b/>
        </w:rPr>
        <w:t>Метапредметные</w:t>
      </w:r>
      <w:proofErr w:type="spellEnd"/>
      <w:r>
        <w:t xml:space="preserve">: развитие познавательного интереса, самостоятельности мышления, памяти, инициативы учащихся через использование </w:t>
      </w:r>
      <w:proofErr w:type="spellStart"/>
      <w:r>
        <w:t>коммуникативно-деятельностной</w:t>
      </w:r>
      <w:proofErr w:type="spellEnd"/>
      <w:r>
        <w:t xml:space="preserve"> методики, частично-поискового подхода и элементов проблемного обучения;</w:t>
      </w:r>
    </w:p>
    <w:p w:rsidR="00127267" w:rsidRDefault="00127267" w:rsidP="00127267">
      <w:pPr>
        <w:jc w:val="both"/>
      </w:pPr>
      <w:r w:rsidRPr="00B61D8C">
        <w:rPr>
          <w:b/>
        </w:rPr>
        <w:t>Личностные:</w:t>
      </w:r>
      <w:r>
        <w:t xml:space="preserve"> формирование коммуникативных умений, культуры общения, сотрудничества.</w:t>
      </w:r>
    </w:p>
    <w:p w:rsidR="00127267" w:rsidRDefault="00127267" w:rsidP="00127267">
      <w:pPr>
        <w:jc w:val="both"/>
      </w:pPr>
      <w:r w:rsidRPr="00127267">
        <w:rPr>
          <w:u w:val="single"/>
        </w:rPr>
        <w:t>Методы проведения</w:t>
      </w:r>
      <w:r>
        <w:t>: исследовательский эксперимент, самостоятельная работа учащихся.</w:t>
      </w:r>
    </w:p>
    <w:p w:rsidR="00127267" w:rsidRDefault="00127267" w:rsidP="00127267">
      <w:pPr>
        <w:jc w:val="both"/>
      </w:pPr>
      <w:r w:rsidRPr="00127267">
        <w:rPr>
          <w:u w:val="single"/>
        </w:rPr>
        <w:t>Форма проведения урока</w:t>
      </w:r>
      <w:r>
        <w:t>: групповая работа</w:t>
      </w:r>
    </w:p>
    <w:p w:rsidR="00127267" w:rsidRPr="00B61D8C" w:rsidRDefault="00127267" w:rsidP="00127267">
      <w:pPr>
        <w:jc w:val="both"/>
        <w:rPr>
          <w:b/>
        </w:rPr>
      </w:pPr>
      <w:r w:rsidRPr="00B61D8C">
        <w:rPr>
          <w:b/>
        </w:rPr>
        <w:t>Ключевые компетенции:</w:t>
      </w:r>
    </w:p>
    <w:p w:rsidR="00127267" w:rsidRPr="00CC2E26" w:rsidRDefault="00127267" w:rsidP="00127267">
      <w:pPr>
        <w:jc w:val="both"/>
        <w:rPr>
          <w:sz w:val="28"/>
          <w:szCs w:val="28"/>
        </w:rPr>
      </w:pPr>
      <w:proofErr w:type="gramStart"/>
      <w:r w:rsidRPr="00B61D8C">
        <w:rPr>
          <w:b/>
        </w:rPr>
        <w:t>Информационно-познавательная</w:t>
      </w:r>
      <w:proofErr w:type="gramEnd"/>
      <w:r>
        <w:t>: умение работать с учебной литературой, конспектировать, анализировать, делать выводы</w:t>
      </w:r>
      <w:r w:rsidR="00CC2E26">
        <w:t>,</w:t>
      </w:r>
      <w:r w:rsidR="00CC2E26" w:rsidRPr="00CC2E26">
        <w:rPr>
          <w:sz w:val="28"/>
          <w:szCs w:val="28"/>
        </w:rPr>
        <w:t xml:space="preserve"> </w:t>
      </w:r>
      <w:r w:rsidR="00CC2E26" w:rsidRPr="00CC2E26">
        <w:t>проводить самопроверку и самооценку</w:t>
      </w:r>
      <w:r w:rsidR="00CC2E26">
        <w:t xml:space="preserve">, </w:t>
      </w:r>
      <w:r w:rsidR="00CC2E26" w:rsidRPr="00CC2E26">
        <w:t>выделять существенные признаки химических реакций, извлекать необходимую информацию из проводимого эксперимента; оформлять и представлять результаты своей работы.</w:t>
      </w:r>
    </w:p>
    <w:p w:rsidR="00EE0348" w:rsidRPr="008D03FF" w:rsidRDefault="00127267" w:rsidP="008D03FF">
      <w:pPr>
        <w:jc w:val="both"/>
      </w:pPr>
      <w:proofErr w:type="gramStart"/>
      <w:r w:rsidRPr="00B61D8C">
        <w:rPr>
          <w:b/>
        </w:rPr>
        <w:t>Коммуникативная</w:t>
      </w:r>
      <w:proofErr w:type="gramEnd"/>
      <w:r>
        <w:t>: ведение дискуссии, умение доказать свою точку зрения.</w:t>
      </w:r>
      <w:r w:rsidRPr="00B61D8C">
        <w:rPr>
          <w:b/>
        </w:rPr>
        <w:t xml:space="preserve"> Предметные:</w:t>
      </w:r>
      <w:r>
        <w:rPr>
          <w:b/>
        </w:rPr>
        <w:t xml:space="preserve"> </w:t>
      </w:r>
      <w:r>
        <w:t xml:space="preserve"> исследование строения и свойств кислот;</w:t>
      </w:r>
      <w:r>
        <w:rPr>
          <w:b/>
        </w:rPr>
        <w:t xml:space="preserve"> </w:t>
      </w:r>
      <w:r>
        <w:t>изучение классификации и применения кислот.</w:t>
      </w:r>
    </w:p>
    <w:p w:rsidR="00CE1C99" w:rsidRPr="00CE1C99" w:rsidRDefault="00CE1C99" w:rsidP="00CE1C99">
      <w:pPr>
        <w:jc w:val="both"/>
        <w:rPr>
          <w:b/>
        </w:rPr>
      </w:pPr>
      <w:r w:rsidRPr="00CE1C99">
        <w:rPr>
          <w:b/>
        </w:rPr>
        <w:t>Планируемые результаты обучения</w:t>
      </w:r>
    </w:p>
    <w:p w:rsidR="008F6405" w:rsidRDefault="00CE1C99" w:rsidP="00CE1C99">
      <w:pPr>
        <w:jc w:val="both"/>
      </w:pPr>
      <w:r w:rsidRPr="00CE1C99">
        <w:t xml:space="preserve">В результате изучения данного материала </w:t>
      </w:r>
    </w:p>
    <w:p w:rsidR="00CE1C99" w:rsidRDefault="00CE1C99" w:rsidP="00CE1C99">
      <w:pPr>
        <w:jc w:val="both"/>
      </w:pPr>
      <w:r w:rsidRPr="00CE1C99">
        <w:t>уча</w:t>
      </w:r>
      <w:r>
        <w:t>щиеся научат</w:t>
      </w:r>
      <w:r w:rsidRPr="00CE1C99">
        <w:t xml:space="preserve">ся: </w:t>
      </w:r>
    </w:p>
    <w:p w:rsidR="00CE1C99" w:rsidRPr="00CE1C99" w:rsidRDefault="00CE1C99" w:rsidP="00CE1C99">
      <w:pPr>
        <w:pStyle w:val="a3"/>
        <w:numPr>
          <w:ilvl w:val="0"/>
          <w:numId w:val="1"/>
        </w:numPr>
        <w:jc w:val="both"/>
      </w:pPr>
      <w:r w:rsidRPr="00CE1C99">
        <w:t>определять кислоты по формулам и опытным путём</w:t>
      </w:r>
      <w:r>
        <w:t>;</w:t>
      </w:r>
      <w:r w:rsidRPr="00CE1C99">
        <w:t xml:space="preserve">  </w:t>
      </w:r>
    </w:p>
    <w:p w:rsidR="00CE1C99" w:rsidRDefault="00CE1C99" w:rsidP="00CE1C99">
      <w:pPr>
        <w:pStyle w:val="a3"/>
        <w:numPr>
          <w:ilvl w:val="0"/>
          <w:numId w:val="1"/>
        </w:numPr>
        <w:jc w:val="both"/>
      </w:pPr>
      <w:r>
        <w:t xml:space="preserve">классифицировать </w:t>
      </w:r>
      <w:r w:rsidRPr="00CE1C99">
        <w:t xml:space="preserve"> кислот</w:t>
      </w:r>
      <w:r>
        <w:t>ы по составу</w:t>
      </w:r>
      <w:r w:rsidRPr="00CE1C99">
        <w:t>;</w:t>
      </w:r>
    </w:p>
    <w:p w:rsidR="00CE1C99" w:rsidRPr="00CE1C99" w:rsidRDefault="00CE1C99" w:rsidP="00CE1C99">
      <w:pPr>
        <w:pStyle w:val="a3"/>
        <w:numPr>
          <w:ilvl w:val="0"/>
          <w:numId w:val="1"/>
        </w:numPr>
        <w:jc w:val="both"/>
      </w:pPr>
      <w:r w:rsidRPr="00CE1C99">
        <w:t>определять валентность кислотного остатка;</w:t>
      </w:r>
    </w:p>
    <w:p w:rsidR="00CE1C99" w:rsidRPr="00CE1C99" w:rsidRDefault="00CE1C99" w:rsidP="00CE1C99">
      <w:pPr>
        <w:pStyle w:val="a3"/>
        <w:numPr>
          <w:ilvl w:val="0"/>
          <w:numId w:val="1"/>
        </w:numPr>
        <w:jc w:val="both"/>
      </w:pPr>
      <w:r w:rsidRPr="00CE1C99">
        <w:t>составлять уравнения реакций, подтверждающих свойства кислот;</w:t>
      </w:r>
    </w:p>
    <w:p w:rsidR="00705305" w:rsidRDefault="00CE1C99" w:rsidP="00CE1C99">
      <w:pPr>
        <w:pStyle w:val="a3"/>
        <w:numPr>
          <w:ilvl w:val="0"/>
          <w:numId w:val="1"/>
        </w:numPr>
        <w:jc w:val="both"/>
      </w:pPr>
      <w:r w:rsidRPr="00CE1C99">
        <w:t>соблюдать ТБ при обращении с кислотами в повседневной жизни</w:t>
      </w:r>
      <w:r w:rsidR="008F6405">
        <w:t>.</w:t>
      </w:r>
    </w:p>
    <w:p w:rsidR="00CE1C99" w:rsidRDefault="008D03FF" w:rsidP="00CE1C99">
      <w:pPr>
        <w:jc w:val="both"/>
      </w:pPr>
      <w:r>
        <w:t xml:space="preserve">учащиеся </w:t>
      </w:r>
      <w:r w:rsidR="00CE1C99">
        <w:t xml:space="preserve">получат возможность </w:t>
      </w:r>
    </w:p>
    <w:p w:rsidR="00CE1C99" w:rsidRDefault="00CE1C99" w:rsidP="00CE1C99">
      <w:pPr>
        <w:pStyle w:val="a3"/>
        <w:numPr>
          <w:ilvl w:val="0"/>
          <w:numId w:val="2"/>
        </w:numPr>
        <w:jc w:val="both"/>
      </w:pPr>
      <w:r>
        <w:t>определять кислоты в повседневной жизни;</w:t>
      </w:r>
    </w:p>
    <w:p w:rsidR="00CE1C99" w:rsidRDefault="00CE1C99" w:rsidP="00CE1C99">
      <w:pPr>
        <w:pStyle w:val="a3"/>
        <w:numPr>
          <w:ilvl w:val="0"/>
          <w:numId w:val="2"/>
        </w:numPr>
        <w:jc w:val="both"/>
      </w:pPr>
      <w:r>
        <w:t>выявлять их роль в жизнедеятельности человека.</w:t>
      </w:r>
    </w:p>
    <w:p w:rsidR="008D03FF" w:rsidRDefault="008D03FF" w:rsidP="008D03FF">
      <w:pPr>
        <w:jc w:val="both"/>
        <w:rPr>
          <w:highlight w:val="cyan"/>
          <w:u w:val="single"/>
        </w:rPr>
      </w:pPr>
    </w:p>
    <w:p w:rsidR="008D03FF" w:rsidRPr="008D03FF" w:rsidRDefault="008D03FF" w:rsidP="008D03FF">
      <w:pPr>
        <w:jc w:val="both"/>
      </w:pPr>
      <w:r w:rsidRPr="008D03FF">
        <w:rPr>
          <w:u w:val="single"/>
        </w:rPr>
        <w:t>Оборудование:</w:t>
      </w:r>
      <w:r w:rsidRPr="008D03FF">
        <w:t>, аскорбиновая кислота в таблетках; растворы соляной, азотной, серной, фосфорной кислот; индикаторы; пробирки с растворами кислот и щелочи по количеству команд, стаканчик, спиртовой градусник; список формул кислот для игры «эстафета» на бумаге формата А</w:t>
      </w:r>
      <w:proofErr w:type="gramStart"/>
      <w:r w:rsidRPr="008D03FF">
        <w:t>4</w:t>
      </w:r>
      <w:proofErr w:type="gramEnd"/>
      <w:r w:rsidRPr="008D03FF">
        <w:t>, наборы карточек с формулами кислот по числу команд</w:t>
      </w:r>
    </w:p>
    <w:p w:rsidR="008D03FF" w:rsidRPr="00BF4DC8" w:rsidRDefault="008D03FF" w:rsidP="008D03FF">
      <w:pPr>
        <w:spacing w:line="312" w:lineRule="auto"/>
        <w:jc w:val="both"/>
      </w:pPr>
      <w:proofErr w:type="gramStart"/>
      <w:r w:rsidRPr="008D03FF">
        <w:rPr>
          <w:b/>
        </w:rPr>
        <w:t>Оборудование:</w:t>
      </w:r>
      <w:r w:rsidRPr="008D03FF">
        <w:t xml:space="preserve">  учебники, таблица растворимости,</w:t>
      </w:r>
      <w:r>
        <w:t xml:space="preserve"> </w:t>
      </w:r>
      <w:proofErr w:type="spellStart"/>
      <w:r w:rsidRPr="00BF4DC8">
        <w:t>мультимедийная</w:t>
      </w:r>
      <w:proofErr w:type="spellEnd"/>
      <w:r w:rsidRPr="00BF4DC8">
        <w:t xml:space="preserve"> презентация (ПК, проектор)</w:t>
      </w:r>
      <w:r>
        <w:t>, штатив для пробирок, пробирки.</w:t>
      </w:r>
      <w:proofErr w:type="gramEnd"/>
    </w:p>
    <w:p w:rsidR="008D03FF" w:rsidRPr="00BF4DC8" w:rsidRDefault="008D03FF" w:rsidP="00292964">
      <w:pPr>
        <w:spacing w:line="312" w:lineRule="auto"/>
        <w:jc w:val="both"/>
      </w:pPr>
      <w:r w:rsidRPr="008D03FF">
        <w:rPr>
          <w:b/>
        </w:rPr>
        <w:lastRenderedPageBreak/>
        <w:t>Реактивы:</w:t>
      </w:r>
      <w:r>
        <w:t xml:space="preserve"> </w:t>
      </w:r>
      <w:r w:rsidRPr="00BF4DC8">
        <w:t>Индикаторы: лакмус, метилоранж, фенолфталеин</w:t>
      </w:r>
      <w:r>
        <w:t xml:space="preserve">.  </w:t>
      </w:r>
      <w:r w:rsidRPr="00BF4DC8">
        <w:t>Кислоты: соляная и серная</w:t>
      </w:r>
      <w:r>
        <w:t>.  Растворы для исследования: газированной воды, аспирина, мыла, лимонной кислоты</w:t>
      </w:r>
      <w:r w:rsidR="00292964">
        <w:t>…</w:t>
      </w:r>
      <w:r>
        <w:t xml:space="preserve"> (дети сами выбрали дома бесцветные растворы для исследования)</w:t>
      </w:r>
      <w:r w:rsidR="00292964">
        <w:t xml:space="preserve">. Природные индикаторы: (сок брусники, облепихи, черники…). </w:t>
      </w:r>
      <w:r w:rsidRPr="00BF4DC8">
        <w:t>Металлы: цинк, железо, медь.</w:t>
      </w:r>
    </w:p>
    <w:p w:rsidR="008D03FF" w:rsidRDefault="00292964" w:rsidP="00292964">
      <w:pPr>
        <w:pStyle w:val="a3"/>
        <w:ind w:left="0"/>
        <w:jc w:val="both"/>
      </w:pPr>
      <w:proofErr w:type="gramStart"/>
      <w:r w:rsidRPr="00292964">
        <w:rPr>
          <w:b/>
        </w:rPr>
        <w:t>Демонстрация:</w:t>
      </w:r>
      <w:r>
        <w:t xml:space="preserve"> концентрированная кислота, деревянная лучинка, лист бумаги</w:t>
      </w:r>
      <w:r w:rsidR="009B5D0F">
        <w:t xml:space="preserve"> с надписью «Кислоты», химический стакан</w:t>
      </w:r>
      <w:r>
        <w:t xml:space="preserve">, </w:t>
      </w:r>
      <w:r w:rsidR="00987B59">
        <w:t>спиртовой градусник, вода.</w:t>
      </w:r>
      <w:proofErr w:type="gramEnd"/>
      <w:r w:rsidR="00987B59">
        <w:t xml:space="preserve"> Фотография </w:t>
      </w:r>
      <w:r>
        <w:t xml:space="preserve"> крапивы, молочные продукты, лимон, газированная вода.</w:t>
      </w:r>
    </w:p>
    <w:p w:rsidR="00987B59" w:rsidRPr="00987B59" w:rsidRDefault="009B5D0F" w:rsidP="00987B59">
      <w:pPr>
        <w:pStyle w:val="a3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87B59">
        <w:rPr>
          <w:color w:val="000000"/>
        </w:rPr>
        <w:t xml:space="preserve">На доске записаны названия основных ступеней исследовательской деятельности. </w:t>
      </w:r>
      <w:r w:rsidR="00987B59" w:rsidRPr="00987B59">
        <w:rPr>
          <w:color w:val="000000"/>
        </w:rPr>
        <w:t xml:space="preserve"> </w:t>
      </w:r>
      <w:r w:rsidR="00987B59">
        <w:rPr>
          <w:color w:val="000000"/>
        </w:rPr>
        <w:t xml:space="preserve"> </w:t>
      </w:r>
    </w:p>
    <w:p w:rsidR="00987B59" w:rsidRDefault="00987B59" w:rsidP="00987B59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87B59">
        <w:rPr>
          <w:color w:val="000000"/>
        </w:rPr>
        <w:t>Постановка проблемы</w:t>
      </w:r>
    </w:p>
    <w:p w:rsidR="00987B59" w:rsidRDefault="00987B59" w:rsidP="00987B59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Определение темы и цели исследования</w:t>
      </w:r>
    </w:p>
    <w:p w:rsidR="00987B59" w:rsidRDefault="00987B59" w:rsidP="00987B59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Выдвижение рабочей гипотезы</w:t>
      </w:r>
    </w:p>
    <w:p w:rsidR="00987B59" w:rsidRDefault="00987B59" w:rsidP="00987B59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Проверка гипотезы (проведение исследования, размышление)</w:t>
      </w:r>
    </w:p>
    <w:p w:rsidR="00987B59" w:rsidRPr="00987B59" w:rsidRDefault="00987B59" w:rsidP="00987B59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Вывод по результатам исследования</w:t>
      </w:r>
    </w:p>
    <w:p w:rsidR="009B5D0F" w:rsidRPr="00593E65" w:rsidRDefault="009B5D0F" w:rsidP="009B5D0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593E65">
        <w:rPr>
          <w:color w:val="000000"/>
        </w:rPr>
        <w:t>Учащиеся работают в группах по четыре человека.</w:t>
      </w:r>
    </w:p>
    <w:p w:rsidR="00C11663" w:rsidRDefault="00C11663" w:rsidP="00292964">
      <w:pPr>
        <w:pStyle w:val="a3"/>
        <w:ind w:left="0"/>
        <w:jc w:val="both"/>
      </w:pPr>
    </w:p>
    <w:p w:rsidR="00C11663" w:rsidRDefault="00C11663" w:rsidP="00C11663">
      <w:pPr>
        <w:spacing w:line="312" w:lineRule="auto"/>
        <w:ind w:firstLine="360"/>
        <w:jc w:val="center"/>
        <w:rPr>
          <w:b/>
          <w:sz w:val="28"/>
          <w:szCs w:val="28"/>
        </w:rPr>
      </w:pPr>
      <w:r w:rsidRPr="00C11663">
        <w:rPr>
          <w:b/>
          <w:sz w:val="28"/>
          <w:szCs w:val="28"/>
        </w:rPr>
        <w:t>Ход урока</w:t>
      </w:r>
    </w:p>
    <w:p w:rsidR="00DB1430" w:rsidRPr="00DB1430" w:rsidRDefault="00DB1430" w:rsidP="009B4BAB">
      <w:pPr>
        <w:spacing w:line="312" w:lineRule="auto"/>
        <w:ind w:firstLine="360"/>
        <w:jc w:val="right"/>
        <w:rPr>
          <w:color w:val="000000"/>
        </w:rPr>
      </w:pPr>
    </w:p>
    <w:p w:rsidR="00DB1430" w:rsidRDefault="00DB1430" w:rsidP="009B4BAB">
      <w:pPr>
        <w:spacing w:line="312" w:lineRule="auto"/>
        <w:ind w:firstLine="360"/>
        <w:jc w:val="right"/>
        <w:rPr>
          <w:color w:val="000000"/>
        </w:rPr>
      </w:pPr>
      <w:r w:rsidRPr="000E3CA6">
        <w:rPr>
          <w:color w:val="000000"/>
        </w:rPr>
        <w:t>Наука борется с суевериями, как свет с потемками.</w:t>
      </w:r>
    </w:p>
    <w:p w:rsidR="009B4BAB" w:rsidRDefault="009B4BAB" w:rsidP="009B4BAB">
      <w:pPr>
        <w:spacing w:line="312" w:lineRule="auto"/>
        <w:ind w:firstLine="360"/>
        <w:jc w:val="right"/>
        <w:rPr>
          <w:color w:val="000000"/>
        </w:rPr>
      </w:pPr>
      <w:r w:rsidRPr="000E3CA6">
        <w:rPr>
          <w:color w:val="000000"/>
        </w:rPr>
        <w:t>Границ научному познанию и предсказанию предвидеть невозможно.</w:t>
      </w:r>
    </w:p>
    <w:p w:rsidR="009B4BAB" w:rsidRPr="009B4BAB" w:rsidRDefault="009B4BAB" w:rsidP="009B4BAB">
      <w:pPr>
        <w:spacing w:line="312" w:lineRule="auto"/>
        <w:ind w:firstLine="360"/>
        <w:jc w:val="right"/>
        <w:rPr>
          <w:b/>
        </w:rPr>
      </w:pPr>
      <w:r>
        <w:rPr>
          <w:color w:val="000000"/>
        </w:rPr>
        <w:t>Д.И.Менделеев</w:t>
      </w:r>
    </w:p>
    <w:p w:rsidR="00716C4D" w:rsidRPr="007D3A71" w:rsidRDefault="00C11663" w:rsidP="007D3A71">
      <w:pPr>
        <w:pStyle w:val="a3"/>
        <w:numPr>
          <w:ilvl w:val="0"/>
          <w:numId w:val="21"/>
        </w:numPr>
        <w:jc w:val="both"/>
        <w:rPr>
          <w:b/>
        </w:rPr>
      </w:pPr>
      <w:r w:rsidRPr="007D3A71">
        <w:rPr>
          <w:b/>
        </w:rPr>
        <w:t>Организационный момент</w:t>
      </w:r>
    </w:p>
    <w:p w:rsidR="00C11663" w:rsidRDefault="00C11663" w:rsidP="00716C4D">
      <w:pPr>
        <w:pStyle w:val="a3"/>
        <w:numPr>
          <w:ilvl w:val="0"/>
          <w:numId w:val="18"/>
        </w:numPr>
        <w:jc w:val="both"/>
      </w:pPr>
      <w:r w:rsidRPr="00716C4D">
        <w:t xml:space="preserve">готовность </w:t>
      </w:r>
      <w:r w:rsidR="00716C4D" w:rsidRPr="00716C4D">
        <w:t>учащихся и кабинета к уроку</w:t>
      </w:r>
      <w:r w:rsidR="00716C4D">
        <w:t>;</w:t>
      </w:r>
    </w:p>
    <w:p w:rsidR="00716C4D" w:rsidRPr="00716C4D" w:rsidRDefault="002D690C" w:rsidP="00716C4D">
      <w:pPr>
        <w:pStyle w:val="a3"/>
        <w:numPr>
          <w:ilvl w:val="0"/>
          <w:numId w:val="18"/>
        </w:numPr>
        <w:jc w:val="both"/>
      </w:pPr>
      <w:r>
        <w:t xml:space="preserve">план работы - работа в группах </w:t>
      </w:r>
      <w:r w:rsidR="00716C4D">
        <w:t xml:space="preserve">1. Настроить свою мозговую деятельность на восприятие новых знаний;  2. Определить тему урока; 3. Определить задачи урока; 4. Дать определение и узнать состав нового вещества; 5. Познакомиться с физическими и химическими свойствами вещества; 6. Провести </w:t>
      </w:r>
      <w:r w:rsidR="009B4BAB">
        <w:t>исследо</w:t>
      </w:r>
      <w:r w:rsidR="00716C4D">
        <w:t xml:space="preserve">вание, </w:t>
      </w:r>
      <w:r w:rsidR="009B4BAB">
        <w:t>его анализ</w:t>
      </w:r>
      <w:r w:rsidR="00716C4D">
        <w:t xml:space="preserve"> </w:t>
      </w:r>
      <w:r w:rsidR="009B4BAB">
        <w:t>и сделать вывод. 7. Выбрать домашнее задание.</w:t>
      </w:r>
    </w:p>
    <w:p w:rsidR="00C11663" w:rsidRDefault="00F061FA" w:rsidP="00F061FA">
      <w:pPr>
        <w:spacing w:line="360" w:lineRule="auto"/>
        <w:jc w:val="both"/>
      </w:pPr>
      <w:r>
        <w:rPr>
          <w:b/>
        </w:rPr>
        <w:t xml:space="preserve">2. </w:t>
      </w:r>
      <w:r w:rsidR="00C11663" w:rsidRPr="00F061FA">
        <w:rPr>
          <w:b/>
        </w:rPr>
        <w:t>Актуализация опорных знаний</w:t>
      </w:r>
      <w:r w:rsidR="00C11663">
        <w:t xml:space="preserve"> (работа с классом)</w:t>
      </w:r>
    </w:p>
    <w:p w:rsidR="00DB1430" w:rsidRPr="00DB1430" w:rsidRDefault="00DB1430" w:rsidP="00DB1430">
      <w:pPr>
        <w:ind w:firstLine="426"/>
        <w:jc w:val="both"/>
      </w:pPr>
      <w:r w:rsidRPr="00DB1430">
        <w:t xml:space="preserve">Химия – наука о веществах. </w:t>
      </w:r>
      <w:r w:rsidR="00513009">
        <w:t>Вы знаете, что вещества по составу и свойствам делятся на классы. Вам знаком класс</w:t>
      </w:r>
      <w:r w:rsidRPr="00DB1430">
        <w:t xml:space="preserve"> </w:t>
      </w:r>
      <w:r w:rsidRPr="00513009">
        <w:rPr>
          <w:u w:val="single"/>
        </w:rPr>
        <w:t>оксиды</w:t>
      </w:r>
      <w:r w:rsidR="00513009">
        <w:t xml:space="preserve">. </w:t>
      </w:r>
      <w:r w:rsidRPr="00DB1430">
        <w:t xml:space="preserve"> </w:t>
      </w:r>
      <w:r w:rsidR="00513009" w:rsidRPr="00DB1430">
        <w:t>Д</w:t>
      </w:r>
      <w:r w:rsidRPr="00DB1430">
        <w:t>айте</w:t>
      </w:r>
      <w:r w:rsidR="00513009">
        <w:t xml:space="preserve"> </w:t>
      </w:r>
      <w:r w:rsidRPr="00DB1430">
        <w:t xml:space="preserve"> определение этому классу</w:t>
      </w:r>
      <w:r>
        <w:t xml:space="preserve"> </w:t>
      </w:r>
      <w:r w:rsidR="00513009">
        <w:t>веществ</w:t>
      </w:r>
      <w:r w:rsidR="002D690C">
        <w:t xml:space="preserve">. </w:t>
      </w:r>
    </w:p>
    <w:p w:rsidR="002D690C" w:rsidRDefault="00DB1430" w:rsidP="0029079A">
      <w:pPr>
        <w:ind w:firstLine="426"/>
        <w:jc w:val="both"/>
        <w:rPr>
          <w:i/>
        </w:rPr>
      </w:pPr>
      <w:r w:rsidRPr="00DB1430">
        <w:rPr>
          <w:i/>
        </w:rPr>
        <w:t>Ответ  учащегося: Оксид – это сложное вещество, которое состоит из двух элементов, одним из которых является кислород</w:t>
      </w:r>
      <w:r w:rsidRPr="00DB1430">
        <w:t>.</w:t>
      </w:r>
      <w:r>
        <w:t xml:space="preserve"> </w:t>
      </w:r>
    </w:p>
    <w:p w:rsidR="002D690C" w:rsidRDefault="002D690C" w:rsidP="0029079A">
      <w:pPr>
        <w:jc w:val="both"/>
        <w:rPr>
          <w:b/>
        </w:rPr>
      </w:pPr>
    </w:p>
    <w:p w:rsidR="002D690C" w:rsidRPr="002D690C" w:rsidRDefault="002D690C" w:rsidP="0029079A">
      <w:pPr>
        <w:jc w:val="both"/>
      </w:pPr>
      <w:r w:rsidRPr="002D690C">
        <w:t xml:space="preserve">Проверим,  какая команда  умеет </w:t>
      </w:r>
      <w:r>
        <w:t>находить оксиды по их формулам.</w:t>
      </w:r>
    </w:p>
    <w:p w:rsidR="002D690C" w:rsidRDefault="002D690C" w:rsidP="0029079A">
      <w:pPr>
        <w:jc w:val="both"/>
        <w:rPr>
          <w:b/>
        </w:rPr>
      </w:pPr>
    </w:p>
    <w:p w:rsidR="004A49BF" w:rsidRDefault="004A49BF" w:rsidP="0029079A">
      <w:pPr>
        <w:jc w:val="both"/>
        <w:rPr>
          <w:b/>
        </w:rPr>
        <w:sectPr w:rsidR="004A49BF" w:rsidSect="004A49BF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690C" w:rsidRDefault="002D690C" w:rsidP="0029079A">
      <w:pPr>
        <w:jc w:val="both"/>
        <w:rPr>
          <w:b/>
        </w:rPr>
      </w:pPr>
    </w:p>
    <w:p w:rsidR="002D690C" w:rsidRPr="002D690C" w:rsidRDefault="002D690C" w:rsidP="009B4BAB">
      <w:pPr>
        <w:spacing w:line="360" w:lineRule="auto"/>
        <w:jc w:val="both"/>
        <w:sectPr w:rsidR="002D690C" w:rsidRPr="002D690C" w:rsidSect="002907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1430" w:rsidRPr="007538E9" w:rsidRDefault="0029079A" w:rsidP="002D690C">
      <w:pPr>
        <w:jc w:val="both"/>
        <w:rPr>
          <w:sz w:val="28"/>
          <w:szCs w:val="28"/>
        </w:rPr>
      </w:pPr>
      <w:r>
        <w:lastRenderedPageBreak/>
        <w:t xml:space="preserve"> </w:t>
      </w:r>
      <w:proofErr w:type="spellStart"/>
      <w:r w:rsidR="00560CF3">
        <w:t>Группа№</w:t>
      </w:r>
      <w:proofErr w:type="spellEnd"/>
      <w:r w:rsidR="004A49BF">
        <w:t xml:space="preserve"> </w:t>
      </w:r>
      <w:r w:rsidR="00560CF3">
        <w:t>1,3,5 выпишите кислотные оксиды, а группы № 2,4,6 выпишите  формулы осно</w:t>
      </w:r>
      <w:r w:rsidR="007538E9">
        <w:t>вных оксидов, дайте им название</w:t>
      </w:r>
      <w:r w:rsidR="00560CF3">
        <w:t xml:space="preserve"> (можно на интерактивной доске, а можно с использованием карточек на магнитной доске).</w:t>
      </w:r>
    </w:p>
    <w:tbl>
      <w:tblPr>
        <w:tblStyle w:val="a4"/>
        <w:tblW w:w="0" w:type="auto"/>
        <w:tblLook w:val="04A0"/>
      </w:tblPr>
      <w:tblGrid>
        <w:gridCol w:w="2389"/>
        <w:gridCol w:w="2396"/>
        <w:gridCol w:w="2392"/>
        <w:gridCol w:w="2394"/>
      </w:tblGrid>
      <w:tr w:rsidR="00560CF3" w:rsidRPr="007504A0" w:rsidTr="007538E9">
        <w:tc>
          <w:tcPr>
            <w:tcW w:w="2389" w:type="dxa"/>
          </w:tcPr>
          <w:p w:rsidR="00560CF3" w:rsidRPr="007504A0" w:rsidRDefault="00560CF3" w:rsidP="003F006E">
            <w:pPr>
              <w:ind w:firstLine="426"/>
              <w:rPr>
                <w:sz w:val="28"/>
                <w:szCs w:val="28"/>
              </w:rPr>
            </w:pPr>
            <w:r w:rsidRPr="007504A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Na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  <w:tc>
          <w:tcPr>
            <w:tcW w:w="2396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392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394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Ag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560CF3" w:rsidRPr="007504A0" w:rsidTr="007538E9">
        <w:tc>
          <w:tcPr>
            <w:tcW w:w="2389" w:type="dxa"/>
          </w:tcPr>
          <w:p w:rsidR="00560CF3" w:rsidRPr="00560CF3" w:rsidRDefault="00560CF3" w:rsidP="003F006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2396" w:type="dxa"/>
          </w:tcPr>
          <w:p w:rsidR="00560CF3" w:rsidRPr="007538E9" w:rsidRDefault="007538E9" w:rsidP="003F006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SiO</w:t>
            </w:r>
            <w:proofErr w:type="spellEnd"/>
            <w:r w:rsidRPr="007504A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92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HNO</w:t>
            </w:r>
            <w:r w:rsidRPr="007504A0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394" w:type="dxa"/>
          </w:tcPr>
          <w:p w:rsidR="00560CF3" w:rsidRPr="003F006E" w:rsidRDefault="004A49BF" w:rsidP="003F006E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 w:rsidR="003F006E">
              <w:rPr>
                <w:sz w:val="28"/>
                <w:szCs w:val="28"/>
                <w:lang w:val="en-US"/>
              </w:rPr>
              <w:t>Br</w:t>
            </w:r>
          </w:p>
        </w:tc>
      </w:tr>
      <w:tr w:rsidR="00560CF3" w:rsidRPr="007504A0" w:rsidTr="007538E9">
        <w:tc>
          <w:tcPr>
            <w:tcW w:w="2389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CaO</w:t>
            </w:r>
            <w:proofErr w:type="spellEnd"/>
          </w:p>
        </w:tc>
        <w:tc>
          <w:tcPr>
            <w:tcW w:w="2396" w:type="dxa"/>
          </w:tcPr>
          <w:p w:rsidR="00560CF3" w:rsidRPr="007504A0" w:rsidRDefault="007538E9" w:rsidP="003F006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7504A0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  <w:lang w:val="en-US"/>
              </w:rPr>
              <w:t>PO</w:t>
            </w:r>
            <w:r w:rsidRPr="007504A0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392" w:type="dxa"/>
          </w:tcPr>
          <w:p w:rsidR="00560CF3" w:rsidRPr="007538E9" w:rsidRDefault="007538E9" w:rsidP="003F006E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394" w:type="dxa"/>
          </w:tcPr>
          <w:p w:rsidR="00560CF3" w:rsidRPr="007504A0" w:rsidRDefault="00560CF3" w:rsidP="003F00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7504A0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 w:rsidRPr="007504A0">
              <w:rPr>
                <w:sz w:val="28"/>
                <w:szCs w:val="28"/>
                <w:vertAlign w:val="subscript"/>
              </w:rPr>
              <w:t>4</w:t>
            </w:r>
          </w:p>
        </w:tc>
      </w:tr>
    </w:tbl>
    <w:p w:rsidR="00B30F0F" w:rsidRDefault="00B30F0F" w:rsidP="00F05C9C">
      <w:pPr>
        <w:jc w:val="both"/>
        <w:sectPr w:rsidR="00B30F0F" w:rsidSect="002907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C9C" w:rsidRPr="0041269E" w:rsidRDefault="00986325" w:rsidP="00986325">
      <w:pPr>
        <w:sectPr w:rsidR="00F05C9C" w:rsidRPr="0041269E" w:rsidSect="00F05C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>Все работают в тетради.</w:t>
      </w:r>
      <w:r w:rsidR="003F006E" w:rsidRPr="003F006E">
        <w:t xml:space="preserve"> </w:t>
      </w:r>
      <w:r w:rsidR="004A49BF">
        <w:t>Один</w:t>
      </w:r>
      <w:r w:rsidR="00F05C9C">
        <w:t xml:space="preserve"> представитель  от каждой группы осуществляет проверку у доски </w:t>
      </w:r>
      <w:proofErr w:type="gramStart"/>
      <w:r w:rsidR="00F05C9C">
        <w:t xml:space="preserve">( </w:t>
      </w:r>
      <w:proofErr w:type="gramEnd"/>
      <w:r w:rsidR="00F05C9C">
        <w:t>по 1 формуле)</w:t>
      </w:r>
    </w:p>
    <w:p w:rsidR="00986325" w:rsidRPr="0041269E" w:rsidRDefault="00986325" w:rsidP="00986325">
      <w:pPr>
        <w:jc w:val="both"/>
        <w:sectPr w:rsidR="00986325" w:rsidRPr="0041269E" w:rsidSect="00B30F0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538E9" w:rsidRPr="007538E9" w:rsidRDefault="00986325" w:rsidP="00986325">
      <w:pPr>
        <w:jc w:val="both"/>
      </w:pPr>
      <w:r w:rsidRPr="0041269E">
        <w:lastRenderedPageBreak/>
        <w:t xml:space="preserve">       </w:t>
      </w:r>
      <w:r w:rsidR="007538E9" w:rsidRPr="007538E9">
        <w:t>Основные оксиды:</w:t>
      </w:r>
    </w:p>
    <w:p w:rsidR="007538E9" w:rsidRPr="007538E9" w:rsidRDefault="007538E9" w:rsidP="00986325">
      <w:pPr>
        <w:ind w:firstLine="426"/>
        <w:jc w:val="both"/>
      </w:pPr>
      <w:r w:rsidRPr="007538E9">
        <w:rPr>
          <w:lang w:val="en-US"/>
        </w:rPr>
        <w:t>Na</w:t>
      </w:r>
      <w:r w:rsidRPr="007538E9">
        <w:rPr>
          <w:vertAlign w:val="subscript"/>
        </w:rPr>
        <w:t>2</w:t>
      </w:r>
      <w:r w:rsidRPr="007538E9">
        <w:rPr>
          <w:lang w:val="en-US"/>
        </w:rPr>
        <w:t>O</w:t>
      </w:r>
      <w:r w:rsidRPr="007538E9">
        <w:t xml:space="preserve"> </w:t>
      </w:r>
      <w:r>
        <w:t xml:space="preserve">- </w:t>
      </w:r>
      <w:r w:rsidRPr="007538E9">
        <w:t>оксид натрия;</w:t>
      </w:r>
    </w:p>
    <w:p w:rsidR="007538E9" w:rsidRPr="007538E9" w:rsidRDefault="007538E9" w:rsidP="00986325">
      <w:pPr>
        <w:ind w:firstLine="426"/>
        <w:jc w:val="both"/>
      </w:pPr>
      <w:r w:rsidRPr="007538E9">
        <w:rPr>
          <w:lang w:val="en-US"/>
        </w:rPr>
        <w:t>Ag</w:t>
      </w:r>
      <w:r w:rsidRPr="007538E9">
        <w:rPr>
          <w:vertAlign w:val="subscript"/>
        </w:rPr>
        <w:t>2</w:t>
      </w:r>
      <w:r w:rsidRPr="007538E9">
        <w:rPr>
          <w:lang w:val="en-US"/>
        </w:rPr>
        <w:t>O</w:t>
      </w:r>
      <w:r>
        <w:t xml:space="preserve"> - </w:t>
      </w:r>
      <w:r w:rsidRPr="007538E9">
        <w:t>оксид серебра;</w:t>
      </w:r>
    </w:p>
    <w:p w:rsidR="00986325" w:rsidRPr="0041269E" w:rsidRDefault="007538E9" w:rsidP="00986325">
      <w:pPr>
        <w:ind w:firstLine="426"/>
        <w:jc w:val="both"/>
      </w:pPr>
      <w:proofErr w:type="spellStart"/>
      <w:proofErr w:type="gramStart"/>
      <w:r w:rsidRPr="007538E9">
        <w:rPr>
          <w:lang w:val="en-US"/>
        </w:rPr>
        <w:t>CaO</w:t>
      </w:r>
      <w:proofErr w:type="spellEnd"/>
      <w:r>
        <w:t xml:space="preserve"> - </w:t>
      </w:r>
      <w:r w:rsidRPr="007538E9">
        <w:t>оксид кальция.</w:t>
      </w:r>
      <w:proofErr w:type="gramEnd"/>
    </w:p>
    <w:p w:rsidR="007538E9" w:rsidRDefault="007538E9" w:rsidP="00986325">
      <w:pPr>
        <w:ind w:firstLine="426"/>
        <w:jc w:val="both"/>
      </w:pPr>
      <w:r>
        <w:lastRenderedPageBreak/>
        <w:t>Кислотные оксиды:</w:t>
      </w:r>
    </w:p>
    <w:p w:rsidR="007538E9" w:rsidRPr="00B30F0F" w:rsidRDefault="007538E9" w:rsidP="00986325">
      <w:pPr>
        <w:ind w:firstLine="426"/>
        <w:jc w:val="both"/>
      </w:pPr>
      <w:r w:rsidRPr="00B30F0F">
        <w:rPr>
          <w:lang w:val="en-US"/>
        </w:rPr>
        <w:t>CO</w:t>
      </w:r>
      <w:r w:rsidRPr="00B30F0F">
        <w:rPr>
          <w:vertAlign w:val="subscript"/>
        </w:rPr>
        <w:t xml:space="preserve">2 – </w:t>
      </w:r>
      <w:r w:rsidRPr="00B30F0F">
        <w:t>оксид углерода (</w:t>
      </w:r>
      <w:r w:rsidRPr="00B30F0F">
        <w:rPr>
          <w:lang w:val="en-US"/>
        </w:rPr>
        <w:t>IV</w:t>
      </w:r>
      <w:r w:rsidRPr="00B30F0F">
        <w:t>)</w:t>
      </w:r>
    </w:p>
    <w:p w:rsidR="00B30F0F" w:rsidRPr="00B30F0F" w:rsidRDefault="00B30F0F" w:rsidP="00986325">
      <w:pPr>
        <w:ind w:firstLine="426"/>
        <w:jc w:val="both"/>
        <w:rPr>
          <w:vertAlign w:val="subscript"/>
        </w:rPr>
      </w:pPr>
      <w:r w:rsidRPr="00B30F0F">
        <w:rPr>
          <w:lang w:val="en-US"/>
        </w:rPr>
        <w:t>P</w:t>
      </w:r>
      <w:r w:rsidRPr="00B30F0F">
        <w:rPr>
          <w:vertAlign w:val="subscript"/>
        </w:rPr>
        <w:t>2</w:t>
      </w:r>
      <w:r w:rsidRPr="00B30F0F">
        <w:rPr>
          <w:lang w:val="en-US"/>
        </w:rPr>
        <w:t>O</w:t>
      </w:r>
      <w:r w:rsidRPr="00B30F0F">
        <w:rPr>
          <w:vertAlign w:val="subscript"/>
        </w:rPr>
        <w:t xml:space="preserve">5 – </w:t>
      </w:r>
      <w:r w:rsidRPr="00B30F0F">
        <w:t>оксид фосфора (</w:t>
      </w:r>
      <w:r w:rsidRPr="00B30F0F">
        <w:rPr>
          <w:lang w:val="en-US"/>
        </w:rPr>
        <w:t>V</w:t>
      </w:r>
      <w:r w:rsidRPr="00B30F0F">
        <w:t>)</w:t>
      </w:r>
    </w:p>
    <w:p w:rsidR="00986325" w:rsidRDefault="00986325" w:rsidP="00986325">
      <w:pPr>
        <w:sectPr w:rsidR="00986325" w:rsidSect="009863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86325">
        <w:t xml:space="preserve">        </w:t>
      </w:r>
      <w:r w:rsidR="00B30F0F" w:rsidRPr="00B30F0F">
        <w:rPr>
          <w:lang w:val="en-US"/>
        </w:rPr>
        <w:t>SO</w:t>
      </w:r>
      <w:r w:rsidR="00B30F0F" w:rsidRPr="00B30F0F">
        <w:rPr>
          <w:vertAlign w:val="subscript"/>
        </w:rPr>
        <w:t>3</w:t>
      </w:r>
      <w:r w:rsidR="00B30F0F" w:rsidRPr="00B30F0F">
        <w:t>–</w:t>
      </w:r>
      <w:r w:rsidRPr="00986325">
        <w:t xml:space="preserve"> </w:t>
      </w:r>
      <w:r>
        <w:t>оксид</w:t>
      </w:r>
      <w:r w:rsidRPr="00986325">
        <w:t xml:space="preserve"> </w:t>
      </w:r>
      <w:r w:rsidR="00B30F0F" w:rsidRPr="00B30F0F">
        <w:t>серы</w:t>
      </w:r>
      <w:r w:rsidR="003F006E">
        <w:t xml:space="preserve"> </w:t>
      </w:r>
      <w:r w:rsidRPr="00986325">
        <w:t>(</w:t>
      </w:r>
      <w:r>
        <w:rPr>
          <w:lang w:val="en-US"/>
        </w:rPr>
        <w:t>VI</w:t>
      </w:r>
      <w:r w:rsidRPr="00986325">
        <w:t>)</w:t>
      </w:r>
    </w:p>
    <w:p w:rsidR="00986325" w:rsidRPr="00986325" w:rsidRDefault="00986325" w:rsidP="002D52A7">
      <w:pPr>
        <w:jc w:val="both"/>
        <w:sectPr w:rsidR="00986325" w:rsidRPr="00986325" w:rsidSect="009863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lastRenderedPageBreak/>
        <w:t>Оцените свои знания.</w:t>
      </w:r>
      <w:r w:rsidR="00672A06">
        <w:t xml:space="preserve"> Если всё верно – «5. Если не указаны названия, или переменные валентности – оценка «3».</w:t>
      </w:r>
      <w:r>
        <w:t xml:space="preserve"> Если </w:t>
      </w:r>
      <w:r w:rsidR="00672A06">
        <w:t>1 вещество не выписали или лишнее записали - оценка «3</w:t>
      </w:r>
      <w:r w:rsidR="002D52A7">
        <w:t>».</w:t>
      </w:r>
    </w:p>
    <w:p w:rsidR="002D52A7" w:rsidRPr="002D52A7" w:rsidRDefault="002D52A7" w:rsidP="002D52A7">
      <w:r w:rsidRPr="002D52A7">
        <w:lastRenderedPageBreak/>
        <w:t xml:space="preserve">Молодцы. Справились с заданием. Посмотрите на оставшиеся карточки. </w:t>
      </w:r>
      <w:r w:rsidR="004A49BF">
        <w:t>Можно ли сказать, что оставшиеся вещества относятся к одному классу веществ? Почему вы так решили</w:t>
      </w:r>
      <w:r w:rsidR="003F006E">
        <w:t xml:space="preserve">? </w:t>
      </w:r>
      <w:r w:rsidR="003F006E" w:rsidRPr="002D52A7">
        <w:t>Что общего у этих веществ?</w:t>
      </w:r>
    </w:p>
    <w:p w:rsidR="002D52A7" w:rsidRPr="003F006E" w:rsidRDefault="002D52A7" w:rsidP="002D52A7">
      <w:pPr>
        <w:rPr>
          <w:i/>
        </w:rPr>
      </w:pPr>
      <w:r w:rsidRPr="002D52A7">
        <w:rPr>
          <w:i/>
        </w:rPr>
        <w:t xml:space="preserve">Ответ учащегося: Все оставшиеся </w:t>
      </w:r>
      <w:r w:rsidR="003F006E">
        <w:rPr>
          <w:i/>
        </w:rPr>
        <w:t>формулы ве</w:t>
      </w:r>
      <w:r w:rsidR="000F5FED">
        <w:rPr>
          <w:i/>
        </w:rPr>
        <w:t>ществ содержат  атомы водорода. В</w:t>
      </w:r>
      <w:r w:rsidR="003F006E">
        <w:rPr>
          <w:i/>
        </w:rPr>
        <w:t>ероятно, эти вещества относятся к одному классу.</w:t>
      </w:r>
    </w:p>
    <w:p w:rsidR="002D52A7" w:rsidRPr="007B4519" w:rsidRDefault="007B4519" w:rsidP="007B4519">
      <w:pPr>
        <w:rPr>
          <w:b/>
        </w:rPr>
      </w:pPr>
      <w:r>
        <w:rPr>
          <w:b/>
        </w:rPr>
        <w:t xml:space="preserve">3.  </w:t>
      </w:r>
      <w:r w:rsidR="00551F25" w:rsidRPr="00551F25">
        <w:rPr>
          <w:b/>
          <w:u w:val="single"/>
        </w:rPr>
        <w:t>Вызов</w:t>
      </w:r>
      <w:proofErr w:type="gramStart"/>
      <w:r w:rsidR="00551F25">
        <w:rPr>
          <w:b/>
        </w:rPr>
        <w:t xml:space="preserve"> </w:t>
      </w:r>
      <w:r w:rsidR="005165F4" w:rsidRPr="007B4519">
        <w:rPr>
          <w:b/>
        </w:rPr>
        <w:t>.</w:t>
      </w:r>
      <w:proofErr w:type="gramEnd"/>
      <w:r w:rsidR="005165F4" w:rsidRPr="007B4519">
        <w:rPr>
          <w:b/>
        </w:rPr>
        <w:t xml:space="preserve"> </w:t>
      </w:r>
    </w:p>
    <w:p w:rsidR="00465307" w:rsidRDefault="002D52A7" w:rsidP="00465307">
      <w:pPr>
        <w:jc w:val="both"/>
      </w:pPr>
      <w:r>
        <w:t xml:space="preserve">Сегодня </w:t>
      </w:r>
      <w:r w:rsidR="004A49BF">
        <w:t xml:space="preserve">продолжаем знакомство с классами неорганических веществ. </w:t>
      </w:r>
      <w:r>
        <w:t xml:space="preserve">Вы все знакомы с этим классом </w:t>
      </w:r>
      <w:r w:rsidR="0041269E">
        <w:t xml:space="preserve">веществ </w:t>
      </w:r>
      <w:r>
        <w:t>с ранне</w:t>
      </w:r>
      <w:r w:rsidR="00465307">
        <w:t xml:space="preserve">го детства. Взгляните на фотографии </w:t>
      </w:r>
      <w:r>
        <w:t>(крапива, молочные п</w:t>
      </w:r>
      <w:r w:rsidR="00F56E72">
        <w:t>родукты, муравьи, мухоморы, лим</w:t>
      </w:r>
      <w:r>
        <w:t>онад)</w:t>
      </w:r>
      <w:r w:rsidR="000F5FED">
        <w:t>, в них содержатся</w:t>
      </w:r>
      <w:r w:rsidR="0041269E">
        <w:t xml:space="preserve"> вещества</w:t>
      </w:r>
      <w:r w:rsidR="00465307">
        <w:t xml:space="preserve"> этого класса</w:t>
      </w:r>
      <w:r w:rsidR="0041269E">
        <w:t>.</w:t>
      </w:r>
      <w:r>
        <w:t xml:space="preserve"> Закройте глаза</w:t>
      </w:r>
      <w:r w:rsidR="0041269E">
        <w:t>,</w:t>
      </w:r>
      <w:r w:rsidR="00465307">
        <w:t xml:space="preserve"> почувствуйте</w:t>
      </w:r>
      <w:r>
        <w:t xml:space="preserve"> свои новые ощущения</w:t>
      </w:r>
      <w:r w:rsidR="0041269E">
        <w:t>,</w:t>
      </w:r>
      <w:r>
        <w:t xml:space="preserve"> когда я назову вам ещё один объект – лимон. Откройте глаза, опишите ваши изменения. Почему так происходит? </w:t>
      </w:r>
      <w:r w:rsidR="00465307">
        <w:t>Как называется данный класс веществ? Определите тему урока.</w:t>
      </w:r>
    </w:p>
    <w:p w:rsidR="002D52A7" w:rsidRPr="00986325" w:rsidRDefault="002D52A7" w:rsidP="00465307">
      <w:pPr>
        <w:jc w:val="both"/>
        <w:rPr>
          <w:i/>
        </w:rPr>
        <w:sectPr w:rsidR="002D52A7" w:rsidRPr="00986325" w:rsidSect="009863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52A7">
        <w:rPr>
          <w:i/>
        </w:rPr>
        <w:t>Ответ учащегося:</w:t>
      </w:r>
      <w:r w:rsidR="00F56E72">
        <w:rPr>
          <w:i/>
        </w:rPr>
        <w:t xml:space="preserve"> во рту происходит выделение слюны. Это действие условного рефлекса: на кислый вкус лимона выделяется слюна. </w:t>
      </w:r>
      <w:r w:rsidR="0041269E">
        <w:rPr>
          <w:i/>
        </w:rPr>
        <w:t xml:space="preserve">Вероятнее всего во всех представленных объектах содержится кислота. </w:t>
      </w:r>
      <w:r w:rsidR="00F56E72">
        <w:rPr>
          <w:i/>
        </w:rPr>
        <w:t>Значит  тема урока Кислоты.</w:t>
      </w:r>
    </w:p>
    <w:p w:rsidR="00986325" w:rsidRDefault="00F56E72" w:rsidP="007B4519">
      <w:pPr>
        <w:spacing w:line="360" w:lineRule="auto"/>
        <w:jc w:val="both"/>
        <w:rPr>
          <w:b/>
        </w:rPr>
      </w:pPr>
      <w:r>
        <w:rPr>
          <w:b/>
        </w:rPr>
        <w:lastRenderedPageBreak/>
        <w:t>С</w:t>
      </w:r>
      <w:r w:rsidR="007B4519">
        <w:rPr>
          <w:b/>
        </w:rPr>
        <w:t xml:space="preserve">лайд 1 -  </w:t>
      </w:r>
      <w:r w:rsidRPr="006A42FD">
        <w:t>тема урока.</w:t>
      </w:r>
    </w:p>
    <w:p w:rsidR="007B4519" w:rsidRPr="007B4519" w:rsidRDefault="007B4519" w:rsidP="007B4519">
      <w:pPr>
        <w:spacing w:line="360" w:lineRule="auto"/>
        <w:jc w:val="both"/>
        <w:rPr>
          <w:b/>
        </w:rPr>
        <w:sectPr w:rsidR="007B4519" w:rsidRPr="007B4519" w:rsidSect="00F56E7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E72" w:rsidRPr="007B4519" w:rsidRDefault="00F56E72" w:rsidP="00F56E72">
      <w:pPr>
        <w:jc w:val="both"/>
        <w:rPr>
          <w:b/>
        </w:rPr>
      </w:pPr>
      <w:r w:rsidRPr="006A42FD">
        <w:lastRenderedPageBreak/>
        <w:t xml:space="preserve"> </w:t>
      </w:r>
      <w:r w:rsidR="007B4519" w:rsidRPr="007B4519">
        <w:rPr>
          <w:b/>
        </w:rPr>
        <w:t xml:space="preserve">Задачи </w:t>
      </w:r>
      <w:r w:rsidRPr="007B4519">
        <w:rPr>
          <w:b/>
        </w:rPr>
        <w:t>урока.</w:t>
      </w:r>
    </w:p>
    <w:p w:rsidR="00F56E72" w:rsidRDefault="00F56E72" w:rsidP="00F56E72">
      <w:pPr>
        <w:pStyle w:val="a3"/>
        <w:numPr>
          <w:ilvl w:val="0"/>
          <w:numId w:val="19"/>
        </w:numPr>
        <w:jc w:val="both"/>
      </w:pPr>
      <w:r>
        <w:t>Сформировать понятие о кислотах.</w:t>
      </w:r>
    </w:p>
    <w:p w:rsidR="00F56E72" w:rsidRDefault="00F56E72" w:rsidP="00F56E72">
      <w:pPr>
        <w:pStyle w:val="a3"/>
        <w:numPr>
          <w:ilvl w:val="0"/>
          <w:numId w:val="19"/>
        </w:numPr>
        <w:jc w:val="both"/>
      </w:pPr>
      <w:r>
        <w:t>Рассмотреть состав, название, классификацию кислот.</w:t>
      </w:r>
    </w:p>
    <w:p w:rsidR="00F56E72" w:rsidRDefault="00465307" w:rsidP="00465307">
      <w:pPr>
        <w:pStyle w:val="a3"/>
        <w:numPr>
          <w:ilvl w:val="0"/>
          <w:numId w:val="19"/>
        </w:numPr>
        <w:jc w:val="both"/>
      </w:pPr>
      <w:r>
        <w:t xml:space="preserve">Исследовать </w:t>
      </w:r>
      <w:r w:rsidR="00F56E72">
        <w:t xml:space="preserve"> химические свойства кислот.</w:t>
      </w:r>
    </w:p>
    <w:p w:rsidR="005165F4" w:rsidRPr="005165F4" w:rsidRDefault="005165F4" w:rsidP="007B4519">
      <w:pPr>
        <w:jc w:val="both"/>
        <w:rPr>
          <w:b/>
          <w:sz w:val="28"/>
          <w:szCs w:val="28"/>
        </w:rPr>
      </w:pPr>
      <w:r>
        <w:rPr>
          <w:b/>
        </w:rPr>
        <w:t>4.</w:t>
      </w:r>
      <w:r w:rsidRPr="00551F25">
        <w:rPr>
          <w:b/>
          <w:u w:val="single"/>
        </w:rPr>
        <w:t xml:space="preserve"> </w:t>
      </w:r>
      <w:r w:rsidR="00551F25" w:rsidRPr="00551F25">
        <w:rPr>
          <w:b/>
          <w:sz w:val="28"/>
          <w:szCs w:val="28"/>
          <w:u w:val="single"/>
        </w:rPr>
        <w:t>Осмысление новых знаний</w:t>
      </w:r>
      <w:r w:rsidRPr="005165F4">
        <w:rPr>
          <w:b/>
          <w:sz w:val="28"/>
          <w:szCs w:val="28"/>
        </w:rPr>
        <w:t>.</w:t>
      </w:r>
    </w:p>
    <w:p w:rsidR="007538E9" w:rsidRPr="00662C6A" w:rsidRDefault="005165F4" w:rsidP="00560CF3">
      <w:pPr>
        <w:ind w:firstLine="426"/>
        <w:jc w:val="both"/>
      </w:pPr>
      <w:r w:rsidRPr="00662C6A">
        <w:t xml:space="preserve"> </w:t>
      </w:r>
      <w:r w:rsidR="0041269E" w:rsidRPr="00662C6A">
        <w:t>Кислоты бывают очень разные</w:t>
      </w:r>
      <w:r w:rsidR="00662C6A" w:rsidRPr="00662C6A">
        <w:t xml:space="preserve">, но </w:t>
      </w:r>
      <w:r w:rsidR="0041269E" w:rsidRPr="00662C6A">
        <w:t>вещества особые, требуют обращения с ними аккуратного и осторожного.</w:t>
      </w:r>
      <w:r w:rsidR="00662C6A">
        <w:t xml:space="preserve"> Тема  урока была написана на бумаге серной кислотой перед уроком и за это время бумага обуглилась.</w:t>
      </w:r>
    </w:p>
    <w:p w:rsidR="00C11663" w:rsidRDefault="00C11663" w:rsidP="00C11663">
      <w:pPr>
        <w:spacing w:line="360" w:lineRule="auto"/>
        <w:ind w:firstLine="851"/>
        <w:jc w:val="both"/>
        <w:rPr>
          <w:b/>
          <w:lang w:eastAsia="ar-SA"/>
        </w:rPr>
      </w:pPr>
      <w:r>
        <w:rPr>
          <w:b/>
          <w:lang w:eastAsia="ar-SA"/>
        </w:rPr>
        <w:t>Определение кислот</w:t>
      </w:r>
    </w:p>
    <w:p w:rsidR="00C11663" w:rsidRPr="00AA2661" w:rsidRDefault="00C11663" w:rsidP="00AA2661">
      <w:pPr>
        <w:jc w:val="both"/>
        <w:rPr>
          <w:b/>
        </w:rPr>
      </w:pPr>
      <w:r w:rsidRPr="00AA2661">
        <w:rPr>
          <w:lang w:eastAsia="ar-SA"/>
        </w:rPr>
        <w:t>Учитель:</w:t>
      </w:r>
      <w:r w:rsidRPr="00AA2661">
        <w:rPr>
          <w:b/>
          <w:lang w:eastAsia="ar-SA"/>
        </w:rPr>
        <w:t xml:space="preserve"> </w:t>
      </w:r>
      <w:r w:rsidRPr="00AA2661">
        <w:t xml:space="preserve">Ребята, а что же собой представляют кислоты с точки зрения химических соединений? Чтобы </w:t>
      </w:r>
      <w:proofErr w:type="gramStart"/>
      <w:r w:rsidRPr="00AA2661">
        <w:t>ответить на этот вопрос давайте запишем</w:t>
      </w:r>
      <w:proofErr w:type="gramEnd"/>
      <w:r w:rsidRPr="00AA2661">
        <w:t xml:space="preserve"> формулы и названия некоторых кислот – </w:t>
      </w:r>
      <w:r w:rsidR="007B4519">
        <w:rPr>
          <w:b/>
        </w:rPr>
        <w:t>слайд 2</w:t>
      </w:r>
      <w:r w:rsidRPr="00AA2661">
        <w:rPr>
          <w:b/>
        </w:rPr>
        <w:t>.</w:t>
      </w:r>
    </w:p>
    <w:p w:rsidR="00986D9C" w:rsidRDefault="00AA2661" w:rsidP="00986D9C">
      <w:pPr>
        <w:jc w:val="both"/>
        <w:rPr>
          <w:lang w:eastAsia="ar-SA"/>
        </w:rPr>
      </w:pPr>
      <w:r w:rsidRPr="00986D9C">
        <w:rPr>
          <w:lang w:eastAsia="ar-SA"/>
        </w:rPr>
        <w:t>Попробуйте составить общую формулу кислот и  да</w:t>
      </w:r>
      <w:r w:rsidR="00C11663" w:rsidRPr="00986D9C">
        <w:rPr>
          <w:lang w:eastAsia="ar-SA"/>
        </w:rPr>
        <w:t xml:space="preserve">йте определение кислот – </w:t>
      </w:r>
      <w:r w:rsidR="007B4519">
        <w:rPr>
          <w:b/>
          <w:lang w:eastAsia="ar-SA"/>
        </w:rPr>
        <w:t>слайд 3 - 4</w:t>
      </w:r>
      <w:r w:rsidR="00C11663" w:rsidRPr="00986D9C">
        <w:rPr>
          <w:b/>
          <w:lang w:eastAsia="ar-SA"/>
        </w:rPr>
        <w:t>.</w:t>
      </w:r>
      <w:r w:rsidR="00986D9C" w:rsidRPr="00986D9C">
        <w:rPr>
          <w:lang w:eastAsia="ar-SA"/>
        </w:rPr>
        <w:t xml:space="preserve">  </w:t>
      </w:r>
    </w:p>
    <w:p w:rsidR="00C11663" w:rsidRPr="00986D9C" w:rsidRDefault="00C11663" w:rsidP="00986D9C">
      <w:pPr>
        <w:jc w:val="both"/>
        <w:rPr>
          <w:lang w:eastAsia="ar-SA"/>
        </w:rPr>
      </w:pPr>
      <w:r w:rsidRPr="00986D9C">
        <w:rPr>
          <w:b/>
          <w:lang w:eastAsia="ar-SA"/>
        </w:rPr>
        <w:t>Кислоты</w:t>
      </w:r>
      <w:r w:rsidRPr="00986D9C">
        <w:rPr>
          <w:lang w:eastAsia="ar-SA"/>
        </w:rPr>
        <w:t xml:space="preserve"> - это сложные вещества, состоящие из одного или нескольких атомов водорода и кислотного остатка.</w:t>
      </w:r>
    </w:p>
    <w:p w:rsidR="00C11663" w:rsidRPr="00986D9C" w:rsidRDefault="00C11663" w:rsidP="00986D9C">
      <w:pPr>
        <w:jc w:val="both"/>
        <w:rPr>
          <w:b/>
          <w:lang w:eastAsia="ar-SA"/>
        </w:rPr>
      </w:pPr>
      <w:r w:rsidRPr="00986D9C">
        <w:rPr>
          <w:b/>
          <w:lang w:eastAsia="ar-SA"/>
        </w:rPr>
        <w:t>Первичное з</w:t>
      </w:r>
      <w:r w:rsidR="007B4519">
        <w:rPr>
          <w:b/>
          <w:lang w:eastAsia="ar-SA"/>
        </w:rPr>
        <w:t xml:space="preserve">акрепление материала – слайды 5 – </w:t>
      </w:r>
      <w:r w:rsidRPr="00986D9C">
        <w:rPr>
          <w:b/>
          <w:lang w:eastAsia="ar-SA"/>
        </w:rPr>
        <w:t>6.</w:t>
      </w:r>
    </w:p>
    <w:p w:rsidR="00C11663" w:rsidRPr="00986D9C" w:rsidRDefault="00986D9C" w:rsidP="00986D9C">
      <w:pPr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C11663" w:rsidRPr="00986D9C">
        <w:rPr>
          <w:lang w:eastAsia="ar-SA"/>
        </w:rPr>
        <w:t>Задание 1. Подчеркните кислотный остаток в молекулах кислот: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SO</w:t>
      </w:r>
      <w:r w:rsidR="00C11663" w:rsidRPr="00986D9C">
        <w:rPr>
          <w:vertAlign w:val="subscript"/>
          <w:lang w:eastAsia="ar-SA"/>
        </w:rPr>
        <w:t>4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CO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HNO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SiO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PO</w:t>
      </w:r>
      <w:r w:rsidR="00C11663" w:rsidRPr="00986D9C">
        <w:rPr>
          <w:vertAlign w:val="subscript"/>
          <w:lang w:eastAsia="ar-SA"/>
        </w:rPr>
        <w:t>4</w:t>
      </w:r>
      <w:r w:rsidR="00C11663" w:rsidRPr="00986D9C">
        <w:rPr>
          <w:lang w:eastAsia="ar-SA"/>
        </w:rPr>
        <w:t xml:space="preserve"> – </w:t>
      </w:r>
      <w:r w:rsidR="007B4519">
        <w:rPr>
          <w:b/>
          <w:lang w:eastAsia="ar-SA"/>
        </w:rPr>
        <w:t>слайд 5</w:t>
      </w:r>
      <w:r w:rsidR="00C11663" w:rsidRPr="00986D9C">
        <w:rPr>
          <w:b/>
          <w:lang w:eastAsia="ar-SA"/>
        </w:rPr>
        <w:t>.</w:t>
      </w:r>
      <w:r w:rsidR="00C11663" w:rsidRPr="00986D9C">
        <w:rPr>
          <w:lang w:eastAsia="ar-SA"/>
        </w:rPr>
        <w:t xml:space="preserve"> </w:t>
      </w:r>
    </w:p>
    <w:p w:rsidR="00C11663" w:rsidRPr="00986D9C" w:rsidRDefault="00986D9C" w:rsidP="00986D9C">
      <w:pPr>
        <w:jc w:val="both"/>
        <w:rPr>
          <w:lang w:eastAsia="ar-SA"/>
        </w:rPr>
      </w:pPr>
      <w:r>
        <w:rPr>
          <w:lang w:eastAsia="ar-SA"/>
        </w:rPr>
        <w:t xml:space="preserve">      </w:t>
      </w:r>
      <w:r w:rsidR="00C11663" w:rsidRPr="00986D9C">
        <w:rPr>
          <w:lang w:eastAsia="ar-SA"/>
        </w:rPr>
        <w:t>Задание 2. Определите валентность кислотных остатков в молекулах кислот: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SO</w:t>
      </w:r>
      <w:r w:rsidR="00C11663" w:rsidRPr="00986D9C">
        <w:rPr>
          <w:vertAlign w:val="subscript"/>
          <w:lang w:eastAsia="ar-SA"/>
        </w:rPr>
        <w:t>4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CO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HNO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2</w:t>
      </w:r>
      <w:r w:rsidR="00C11663" w:rsidRPr="00986D9C">
        <w:rPr>
          <w:lang w:eastAsia="ar-SA"/>
        </w:rPr>
        <w:t>SiO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; H</w:t>
      </w:r>
      <w:r w:rsidR="00C11663" w:rsidRPr="00986D9C">
        <w:rPr>
          <w:vertAlign w:val="subscript"/>
          <w:lang w:eastAsia="ar-SA"/>
        </w:rPr>
        <w:t>3</w:t>
      </w:r>
      <w:r w:rsidR="00C11663" w:rsidRPr="00986D9C">
        <w:rPr>
          <w:lang w:eastAsia="ar-SA"/>
        </w:rPr>
        <w:t>PO</w:t>
      </w:r>
      <w:r w:rsidR="00C11663" w:rsidRPr="00986D9C">
        <w:rPr>
          <w:vertAlign w:val="subscript"/>
          <w:lang w:eastAsia="ar-SA"/>
        </w:rPr>
        <w:t>4</w:t>
      </w:r>
      <w:r w:rsidR="00C11663" w:rsidRPr="00986D9C">
        <w:rPr>
          <w:lang w:eastAsia="ar-SA"/>
        </w:rPr>
        <w:t xml:space="preserve"> – </w:t>
      </w:r>
      <w:r w:rsidR="007B4519">
        <w:rPr>
          <w:b/>
          <w:lang w:eastAsia="ar-SA"/>
        </w:rPr>
        <w:t>слайд 6</w:t>
      </w:r>
      <w:r w:rsidR="00C11663" w:rsidRPr="00986D9C">
        <w:rPr>
          <w:b/>
          <w:lang w:eastAsia="ar-SA"/>
        </w:rPr>
        <w:t>.</w:t>
      </w:r>
    </w:p>
    <w:p w:rsidR="00C11663" w:rsidRPr="00986D9C" w:rsidRDefault="00C11663" w:rsidP="00986D9C">
      <w:pPr>
        <w:ind w:firstLine="851"/>
        <w:jc w:val="both"/>
        <w:rPr>
          <w:b/>
          <w:lang w:eastAsia="ar-SA"/>
        </w:rPr>
      </w:pPr>
      <w:r w:rsidRPr="00986D9C">
        <w:rPr>
          <w:b/>
          <w:lang w:eastAsia="ar-SA"/>
        </w:rPr>
        <w:t>Классификация кислот</w:t>
      </w:r>
    </w:p>
    <w:p w:rsidR="00C11663" w:rsidRPr="00986D9C" w:rsidRDefault="00C11663" w:rsidP="00986D9C">
      <w:pPr>
        <w:jc w:val="both"/>
        <w:rPr>
          <w:lang w:eastAsia="ar-SA"/>
        </w:rPr>
      </w:pPr>
      <w:r w:rsidRPr="00986D9C">
        <w:rPr>
          <w:lang w:eastAsia="ar-SA"/>
        </w:rPr>
        <w:t xml:space="preserve">Учитель: Ребята, посмотрите на слайд и скажите, по какому признаку данные кислоты разделены на две группы? </w:t>
      </w:r>
      <w:r w:rsidR="000E3DE0">
        <w:rPr>
          <w:b/>
          <w:lang w:eastAsia="ar-SA"/>
        </w:rPr>
        <w:t xml:space="preserve">Слайд </w:t>
      </w:r>
      <w:r w:rsidRPr="00986D9C">
        <w:rPr>
          <w:b/>
          <w:lang w:eastAsia="ar-SA"/>
        </w:rPr>
        <w:t>7.</w:t>
      </w:r>
    </w:p>
    <w:p w:rsidR="00C11663" w:rsidRPr="00986D9C" w:rsidRDefault="00C11663" w:rsidP="00986D9C">
      <w:pPr>
        <w:jc w:val="both"/>
        <w:rPr>
          <w:i/>
          <w:lang w:eastAsia="ar-SA"/>
        </w:rPr>
      </w:pPr>
      <w:r w:rsidRPr="00986D9C">
        <w:rPr>
          <w:i/>
          <w:lang w:eastAsia="ar-SA"/>
        </w:rPr>
        <w:t>Учащиеся: Наличие и отсутствие кислорода.</w:t>
      </w:r>
    </w:p>
    <w:p w:rsidR="00C11663" w:rsidRPr="00986D9C" w:rsidRDefault="00C11663" w:rsidP="00986D9C">
      <w:pPr>
        <w:jc w:val="both"/>
        <w:rPr>
          <w:lang w:eastAsia="ar-SA"/>
        </w:rPr>
      </w:pPr>
      <w:r w:rsidRPr="00986D9C">
        <w:rPr>
          <w:lang w:eastAsia="ar-SA"/>
        </w:rPr>
        <w:t>Учитель: Записываем в тетрадь (схематично) – «Классификация кислот».</w:t>
      </w:r>
    </w:p>
    <w:p w:rsidR="00C11663" w:rsidRPr="00986D9C" w:rsidRDefault="00C11663" w:rsidP="00986D9C">
      <w:pPr>
        <w:pStyle w:val="a3"/>
        <w:numPr>
          <w:ilvl w:val="0"/>
          <w:numId w:val="20"/>
        </w:numPr>
        <w:jc w:val="both"/>
      </w:pPr>
      <w:proofErr w:type="gramStart"/>
      <w:r w:rsidRPr="00986D9C">
        <w:t xml:space="preserve">По составу кислоты делятся на кислородсодержащие и </w:t>
      </w:r>
      <w:proofErr w:type="spellStart"/>
      <w:r w:rsidRPr="00986D9C">
        <w:t>бескислородные</w:t>
      </w:r>
      <w:proofErr w:type="spellEnd"/>
      <w:r w:rsidRPr="00986D9C">
        <w:t xml:space="preserve"> – </w:t>
      </w:r>
      <w:r w:rsidR="000E3DE0">
        <w:rPr>
          <w:b/>
        </w:rPr>
        <w:t xml:space="preserve">слайд </w:t>
      </w:r>
      <w:r w:rsidRPr="00986D9C">
        <w:rPr>
          <w:b/>
        </w:rPr>
        <w:t>8.</w:t>
      </w:r>
      <w:proofErr w:type="gramEnd"/>
    </w:p>
    <w:p w:rsidR="00C11663" w:rsidRPr="00986D9C" w:rsidRDefault="00C11663" w:rsidP="00986D9C">
      <w:pPr>
        <w:jc w:val="both"/>
      </w:pPr>
      <w:r w:rsidRPr="00986D9C">
        <w:t xml:space="preserve">Учитель: По какому признаку данные кислоты разделены на две группы? </w:t>
      </w:r>
      <w:r w:rsidR="000E3DE0">
        <w:rPr>
          <w:b/>
        </w:rPr>
        <w:t xml:space="preserve">Слайд </w:t>
      </w:r>
      <w:r w:rsidRPr="00986D9C">
        <w:rPr>
          <w:b/>
        </w:rPr>
        <w:t>9.</w:t>
      </w:r>
    </w:p>
    <w:p w:rsidR="00C11663" w:rsidRPr="00986D9C" w:rsidRDefault="00C11663" w:rsidP="00986D9C">
      <w:pPr>
        <w:jc w:val="both"/>
        <w:rPr>
          <w:i/>
        </w:rPr>
      </w:pPr>
      <w:r w:rsidRPr="00986D9C">
        <w:rPr>
          <w:i/>
        </w:rPr>
        <w:t>Учащиеся: Число атомов водорода.</w:t>
      </w:r>
    </w:p>
    <w:p w:rsidR="00C11663" w:rsidRPr="00986D9C" w:rsidRDefault="00C11663" w:rsidP="00986D9C">
      <w:pPr>
        <w:jc w:val="both"/>
      </w:pPr>
      <w:r w:rsidRPr="00986D9C">
        <w:lastRenderedPageBreak/>
        <w:t>Учитель: Записываем в тетрадь (схематично):</w:t>
      </w:r>
    </w:p>
    <w:p w:rsidR="00C11663" w:rsidRPr="00986D9C" w:rsidRDefault="00C11663" w:rsidP="00986D9C">
      <w:pPr>
        <w:pStyle w:val="a3"/>
        <w:numPr>
          <w:ilvl w:val="0"/>
          <w:numId w:val="20"/>
        </w:numPr>
        <w:jc w:val="both"/>
      </w:pPr>
      <w:r w:rsidRPr="00986D9C">
        <w:t>По числу атомов водорода делятся на одно-, дву</w:t>
      </w:r>
      <w:proofErr w:type="gramStart"/>
      <w:r w:rsidRPr="00986D9C">
        <w:t>х-</w:t>
      </w:r>
      <w:proofErr w:type="gramEnd"/>
      <w:r w:rsidRPr="00986D9C">
        <w:t xml:space="preserve"> и </w:t>
      </w:r>
      <w:proofErr w:type="spellStart"/>
      <w:r w:rsidRPr="00986D9C">
        <w:t>трехосновные</w:t>
      </w:r>
      <w:proofErr w:type="spellEnd"/>
      <w:r w:rsidRPr="00986D9C">
        <w:t xml:space="preserve"> – </w:t>
      </w:r>
      <w:r w:rsidR="000E3DE0">
        <w:rPr>
          <w:b/>
        </w:rPr>
        <w:t>слайд 1</w:t>
      </w:r>
      <w:r w:rsidRPr="00986D9C">
        <w:rPr>
          <w:b/>
        </w:rPr>
        <w:t>0.</w:t>
      </w:r>
    </w:p>
    <w:p w:rsidR="00C11663" w:rsidRPr="00986D9C" w:rsidRDefault="00C11663" w:rsidP="00986D9C">
      <w:pPr>
        <w:jc w:val="both"/>
      </w:pPr>
      <w:r w:rsidRPr="00986D9C">
        <w:t xml:space="preserve">Учитель: Кроме этого, кислоты классифицируют еще по растворимости в воде и по силе. </w:t>
      </w:r>
      <w:r w:rsidR="000E3DE0">
        <w:rPr>
          <w:b/>
        </w:rPr>
        <w:t>Слайд 1</w:t>
      </w:r>
      <w:r w:rsidRPr="00986D9C">
        <w:rPr>
          <w:b/>
        </w:rPr>
        <w:t>1.</w:t>
      </w:r>
    </w:p>
    <w:p w:rsidR="005165F4" w:rsidRDefault="00C11663" w:rsidP="005165F4">
      <w:pPr>
        <w:ind w:firstLine="851"/>
        <w:jc w:val="both"/>
        <w:rPr>
          <w:b/>
        </w:rPr>
      </w:pPr>
      <w:r>
        <w:rPr>
          <w:b/>
        </w:rPr>
        <w:t>Общие химические свойства кислот</w:t>
      </w:r>
    </w:p>
    <w:p w:rsidR="00C11663" w:rsidRPr="005165F4" w:rsidRDefault="00C11663" w:rsidP="005165F4">
      <w:pPr>
        <w:ind w:firstLine="851"/>
        <w:jc w:val="both"/>
        <w:rPr>
          <w:b/>
        </w:rPr>
      </w:pPr>
      <w:r w:rsidRPr="00986D9C">
        <w:t>Учитель:</w:t>
      </w:r>
      <w:r w:rsidRPr="007A4E42">
        <w:rPr>
          <w:b/>
        </w:rPr>
        <w:t xml:space="preserve"> </w:t>
      </w:r>
      <w:r w:rsidRPr="00BD4EA0">
        <w:rPr>
          <w:i/>
        </w:rPr>
        <w:t xml:space="preserve">А теперь мы с вами рассмотрим общие химические свойства кислот. </w:t>
      </w:r>
      <w:r>
        <w:rPr>
          <w:i/>
        </w:rPr>
        <w:t xml:space="preserve">Но прежде мы должны познакомиться с техникой безопасности при работе с кислотами. </w:t>
      </w:r>
      <w:r w:rsidRPr="00B608F1">
        <w:rPr>
          <w:b/>
          <w:i/>
        </w:rPr>
        <w:t>Повторим:</w:t>
      </w:r>
      <w:r w:rsidRPr="00B608F1">
        <w:rPr>
          <w:i/>
        </w:rPr>
        <w:t xml:space="preserve"> выполнять все указания учителя, не пробовать вещества на вкус, пробирку в руки не брать, не приступать к выполнению опыта, не зная, что и как нужно делать, обращаться с лабораторной посудой бережно и закончив работу, привести рабочее место в порядок. При попадании кислоты на кожу надо смыть её струёй воды, обработать 2% раствором гидрокарбонатом натрия.</w:t>
      </w:r>
    </w:p>
    <w:p w:rsidR="00C11663" w:rsidRPr="00B608F1" w:rsidRDefault="00585E5D" w:rsidP="00986D9C">
      <w:pPr>
        <w:ind w:firstLine="708"/>
        <w:jc w:val="both"/>
      </w:pPr>
      <w:r>
        <w:t xml:space="preserve">Учитель: </w:t>
      </w:r>
      <w:r w:rsidR="00C11663" w:rsidRPr="00B608F1">
        <w:t>демонстрационный опыт  растворения в воде концентрированной H</w:t>
      </w:r>
      <w:r w:rsidR="00C11663" w:rsidRPr="00B608F1">
        <w:rPr>
          <w:vertAlign w:val="subscript"/>
        </w:rPr>
        <w:t>2</w:t>
      </w:r>
      <w:r w:rsidR="00C11663" w:rsidRPr="00B608F1">
        <w:t>S0</w:t>
      </w:r>
      <w:r w:rsidR="00C11663" w:rsidRPr="00B608F1">
        <w:rPr>
          <w:vertAlign w:val="subscript"/>
        </w:rPr>
        <w:t>4</w:t>
      </w:r>
      <w:r w:rsidR="00C11663" w:rsidRPr="00B608F1">
        <w:t>, наблюдается сильное  разогревание пробирки. Фиксирует внимание учащихся на том, что в связи с выделением большого количества теплоты при растворении концентрированной серной кислоты в воде нельзя вливать воду в кислоту. В этом случае вода, имеющая меньшую плотность, оказывается на поверхности, закипает, и ее брызги вместе с кислотой могут обжечь лицо и руки.</w:t>
      </w:r>
    </w:p>
    <w:p w:rsidR="00C11663" w:rsidRPr="00B608F1" w:rsidRDefault="00C11663" w:rsidP="00C11663">
      <w:pPr>
        <w:spacing w:line="360" w:lineRule="auto"/>
        <w:ind w:firstLine="708"/>
        <w:jc w:val="both"/>
        <w:rPr>
          <w:b/>
          <w:i/>
        </w:rPr>
      </w:pPr>
      <w:r w:rsidRPr="00B608F1">
        <w:rPr>
          <w:b/>
          <w:i/>
        </w:rPr>
        <w:t>Запомни: Сначала - вода, Затем - кислота - Иначе случится беда!</w:t>
      </w:r>
    </w:p>
    <w:p w:rsidR="007D3A71" w:rsidRDefault="00C11663" w:rsidP="007D3A71">
      <w:pPr>
        <w:jc w:val="both"/>
      </w:pPr>
      <w:r w:rsidRPr="000A05F4">
        <w:t xml:space="preserve">Учитель: </w:t>
      </w:r>
      <w:r w:rsidR="007D3A71">
        <w:t>- можно ли распознавать вещества так, как это вы проделали с «</w:t>
      </w:r>
      <w:proofErr w:type="spellStart"/>
      <w:r w:rsidR="007D3A71">
        <w:t>аскорбинкой</w:t>
      </w:r>
      <w:proofErr w:type="spellEnd"/>
      <w:r w:rsidR="007D3A71">
        <w:t>»?  Почему?</w:t>
      </w:r>
    </w:p>
    <w:p w:rsidR="007D3A71" w:rsidRDefault="007D3A71" w:rsidP="007D3A71">
      <w:pPr>
        <w:jc w:val="both"/>
      </w:pPr>
      <w:r>
        <w:t>- как же можно изучить кислоты без риска для жизни и здоровья?</w:t>
      </w:r>
    </w:p>
    <w:p w:rsidR="00C11663" w:rsidRPr="000A05F4" w:rsidRDefault="00C11663" w:rsidP="000A05F4">
      <w:pPr>
        <w:jc w:val="both"/>
      </w:pPr>
      <w:r w:rsidRPr="000A05F4">
        <w:t>Одним из общих химических свойств кислот является действие их на индикаторы. Что такое индикаторы?</w:t>
      </w:r>
    </w:p>
    <w:p w:rsidR="00C11663" w:rsidRPr="000A05F4" w:rsidRDefault="00C11663" w:rsidP="000A05F4">
      <w:pPr>
        <w:ind w:firstLine="708"/>
        <w:jc w:val="both"/>
        <w:rPr>
          <w:i/>
        </w:rPr>
      </w:pPr>
      <w:r w:rsidRPr="000A05F4">
        <w:rPr>
          <w:i/>
        </w:rPr>
        <w:t>Учащиеся: Вещества, изменяющие окраску в зависимости от среды – кислотной или щелочной.</w:t>
      </w:r>
    </w:p>
    <w:p w:rsidR="00C11663" w:rsidRPr="000A05F4" w:rsidRDefault="00C11663" w:rsidP="000A05F4">
      <w:pPr>
        <w:spacing w:line="360" w:lineRule="auto"/>
        <w:jc w:val="both"/>
      </w:pPr>
      <w:r w:rsidRPr="000A05F4">
        <w:t>Учитель: Какие индикаторы вам известны?</w:t>
      </w:r>
    </w:p>
    <w:p w:rsidR="00C11663" w:rsidRPr="000A05F4" w:rsidRDefault="00C11663" w:rsidP="00C11663">
      <w:pPr>
        <w:spacing w:line="360" w:lineRule="auto"/>
        <w:ind w:firstLine="708"/>
        <w:jc w:val="both"/>
        <w:rPr>
          <w:i/>
        </w:rPr>
      </w:pPr>
      <w:r w:rsidRPr="000A05F4">
        <w:rPr>
          <w:i/>
        </w:rPr>
        <w:t xml:space="preserve">Учащиеся: Лакмус, метилоранж, фенолфталеин. </w:t>
      </w:r>
    </w:p>
    <w:p w:rsidR="00C11663" w:rsidRPr="00CA2284" w:rsidRDefault="000A05F4" w:rsidP="000A05F4">
      <w:pPr>
        <w:ind w:firstLine="708"/>
        <w:jc w:val="both"/>
        <w:rPr>
          <w:i/>
        </w:rPr>
      </w:pPr>
      <w:r>
        <w:t>Интересно.</w:t>
      </w:r>
      <w:r w:rsidR="00C11663" w:rsidRPr="000A05F4">
        <w:t xml:space="preserve"> </w:t>
      </w:r>
      <w:r w:rsidR="00C11663" w:rsidRPr="000A05F4">
        <w:rPr>
          <w:i/>
        </w:rPr>
        <w:t>Однажды</w:t>
      </w:r>
      <w:r w:rsidR="00C11663" w:rsidRPr="00CA2284">
        <w:rPr>
          <w:i/>
        </w:rPr>
        <w:t xml:space="preserve"> английский химик Роберт Бойль, изучая свойства соляной кислоты, закупленной в Германии у И. </w:t>
      </w:r>
      <w:proofErr w:type="spellStart"/>
      <w:r w:rsidR="00C11663" w:rsidRPr="00CA2284">
        <w:rPr>
          <w:i/>
        </w:rPr>
        <w:t>Глаубера</w:t>
      </w:r>
      <w:proofErr w:type="spellEnd"/>
      <w:r w:rsidR="00C11663" w:rsidRPr="00CA2284">
        <w:rPr>
          <w:i/>
        </w:rPr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C11663" w:rsidRPr="00CA2284" w:rsidRDefault="00C11663" w:rsidP="000A05F4">
      <w:pPr>
        <w:ind w:firstLine="708"/>
        <w:jc w:val="both"/>
        <w:rPr>
          <w:i/>
        </w:rPr>
      </w:pPr>
      <w:r w:rsidRPr="00CA2284">
        <w:rPr>
          <w:i/>
        </w:rPr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C11663" w:rsidRDefault="00C11663" w:rsidP="000A05F4">
      <w:pPr>
        <w:ind w:firstLine="708"/>
        <w:jc w:val="both"/>
        <w:rPr>
          <w:i/>
        </w:rPr>
      </w:pPr>
      <w:r w:rsidRPr="00CA2284">
        <w:rPr>
          <w:i/>
        </w:rPr>
        <w:t>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692292" w:rsidRDefault="00C11663" w:rsidP="000A05F4">
      <w:pPr>
        <w:ind w:firstLine="708"/>
        <w:jc w:val="both"/>
      </w:pPr>
      <w:r w:rsidRPr="000A05F4">
        <w:t>Учитель:</w:t>
      </w:r>
      <w:r w:rsidRPr="000A05F4">
        <w:rPr>
          <w:b/>
        </w:rPr>
        <w:t xml:space="preserve"> </w:t>
      </w:r>
      <w:r w:rsidR="00692292" w:rsidRPr="00692292">
        <w:t xml:space="preserve">перед вами </w:t>
      </w:r>
      <w:r w:rsidR="00692292">
        <w:t xml:space="preserve"> три химических стакана, в с растворами вещест</w:t>
      </w:r>
      <w:proofErr w:type="gramStart"/>
      <w:r w:rsidR="00692292">
        <w:t>в(</w:t>
      </w:r>
      <w:proofErr w:type="gramEnd"/>
      <w:r w:rsidR="00692292">
        <w:t>с</w:t>
      </w:r>
      <w:r w:rsidRPr="000A05F4">
        <w:t>оляная кислота</w:t>
      </w:r>
      <w:r w:rsidR="00692292">
        <w:t xml:space="preserve">, серная кислота, </w:t>
      </w:r>
      <w:proofErr w:type="spellStart"/>
      <w:r w:rsidR="00692292">
        <w:t>гидрооксид</w:t>
      </w:r>
      <w:proofErr w:type="spellEnd"/>
      <w:r w:rsidR="00692292">
        <w:t xml:space="preserve"> натрия)</w:t>
      </w:r>
      <w:r w:rsidRPr="000A05F4">
        <w:t>.</w:t>
      </w:r>
      <w:r w:rsidR="00692292">
        <w:t>все вещества относятся к кислотам?</w:t>
      </w:r>
    </w:p>
    <w:p w:rsidR="00692292" w:rsidRDefault="00692292" w:rsidP="000A05F4">
      <w:pPr>
        <w:ind w:firstLine="708"/>
        <w:jc w:val="both"/>
      </w:pPr>
      <w:r w:rsidRPr="00692292">
        <w:rPr>
          <w:i/>
        </w:rPr>
        <w:t>Ответ: Одно вещество не является кислотой.</w:t>
      </w:r>
      <w:r w:rsidR="00C11663" w:rsidRPr="000A05F4">
        <w:t xml:space="preserve"> </w:t>
      </w:r>
    </w:p>
    <w:p w:rsidR="005165F4" w:rsidRDefault="00692292" w:rsidP="000A05F4">
      <w:pPr>
        <w:ind w:firstLine="708"/>
        <w:jc w:val="both"/>
      </w:pPr>
      <w:r>
        <w:t xml:space="preserve">Учитель: </w:t>
      </w:r>
      <w:r w:rsidR="005165F4">
        <w:t xml:space="preserve">предложите план </w:t>
      </w:r>
      <w:r>
        <w:t>дока</w:t>
      </w:r>
      <w:r w:rsidR="005165F4">
        <w:t>зательства</w:t>
      </w:r>
      <w:r>
        <w:t xml:space="preserve"> опытным путём, что действительно одно веще</w:t>
      </w:r>
      <w:r w:rsidR="005165F4">
        <w:t xml:space="preserve">ство не является кислотой. </w:t>
      </w:r>
      <w:proofErr w:type="gramStart"/>
      <w:r w:rsidR="005165F4">
        <w:t>Выясните</w:t>
      </w:r>
      <w:proofErr w:type="gramEnd"/>
      <w:r w:rsidR="005165F4">
        <w:t xml:space="preserve"> как</w:t>
      </w:r>
      <w:r>
        <w:t xml:space="preserve"> реагирует лакмус на кислоты. </w:t>
      </w:r>
    </w:p>
    <w:p w:rsidR="005165F4" w:rsidRPr="005165F4" w:rsidRDefault="005165F4" w:rsidP="000A05F4">
      <w:pPr>
        <w:ind w:firstLine="708"/>
        <w:jc w:val="both"/>
        <w:rPr>
          <w:i/>
        </w:rPr>
      </w:pPr>
      <w:r w:rsidRPr="005165F4">
        <w:rPr>
          <w:i/>
        </w:rPr>
        <w:t>Ученики: 1.  Налить 3 вещества в 3 пробирки.</w:t>
      </w:r>
    </w:p>
    <w:p w:rsidR="005165F4" w:rsidRPr="005165F4" w:rsidRDefault="005165F4" w:rsidP="000A05F4">
      <w:pPr>
        <w:ind w:firstLine="708"/>
        <w:jc w:val="both"/>
        <w:rPr>
          <w:i/>
        </w:rPr>
      </w:pPr>
      <w:r w:rsidRPr="005165F4">
        <w:rPr>
          <w:i/>
        </w:rPr>
        <w:t>2. Ко всем веществам капнуть</w:t>
      </w:r>
      <w:r>
        <w:rPr>
          <w:i/>
        </w:rPr>
        <w:t xml:space="preserve"> </w:t>
      </w:r>
      <w:r w:rsidRPr="005165F4">
        <w:rPr>
          <w:i/>
        </w:rPr>
        <w:t>лакмус</w:t>
      </w:r>
      <w:r w:rsidR="00C11663" w:rsidRPr="005165F4">
        <w:rPr>
          <w:i/>
        </w:rPr>
        <w:t>.</w:t>
      </w:r>
    </w:p>
    <w:p w:rsidR="00C11663" w:rsidRPr="000A05F4" w:rsidRDefault="005165F4" w:rsidP="000A05F4">
      <w:pPr>
        <w:ind w:firstLine="708"/>
        <w:jc w:val="both"/>
        <w:rPr>
          <w:b/>
        </w:rPr>
      </w:pPr>
      <w:r w:rsidRPr="005165F4">
        <w:rPr>
          <w:i/>
        </w:rPr>
        <w:t>3. Зафиксировать, как изменилась окраска растворов.</w:t>
      </w:r>
      <w:r w:rsidR="00C11663" w:rsidRPr="000A05F4">
        <w:t xml:space="preserve"> </w:t>
      </w:r>
      <w:r w:rsidR="000E3DE0">
        <w:rPr>
          <w:b/>
        </w:rPr>
        <w:t>Слайд 1</w:t>
      </w:r>
      <w:r w:rsidR="00C11663" w:rsidRPr="000A05F4">
        <w:rPr>
          <w:b/>
        </w:rPr>
        <w:t>2.</w:t>
      </w:r>
    </w:p>
    <w:p w:rsidR="00C11663" w:rsidRDefault="005165F4" w:rsidP="000A05F4">
      <w:pPr>
        <w:ind w:firstLine="708"/>
        <w:jc w:val="both"/>
        <w:rPr>
          <w:i/>
        </w:rPr>
      </w:pPr>
      <w:r>
        <w:rPr>
          <w:i/>
        </w:rPr>
        <w:t>4. Сделать вывод: п</w:t>
      </w:r>
      <w:r w:rsidR="00C11663" w:rsidRPr="000A05F4">
        <w:rPr>
          <w:i/>
        </w:rPr>
        <w:t xml:space="preserve">ри добавлении лакмуса и метилоранжа растворы приобрели красную окраску, в случае фенолфталеина видимых изменений не было. </w:t>
      </w:r>
    </w:p>
    <w:p w:rsidR="005165F4" w:rsidRDefault="005165F4" w:rsidP="000A05F4">
      <w:pPr>
        <w:ind w:firstLine="708"/>
        <w:jc w:val="both"/>
        <w:rPr>
          <w:b/>
          <w:i/>
        </w:rPr>
      </w:pPr>
      <w:r>
        <w:rPr>
          <w:i/>
        </w:rPr>
        <w:t xml:space="preserve">      </w:t>
      </w:r>
      <w:r w:rsidR="00585E5D" w:rsidRPr="00585E5D">
        <w:rPr>
          <w:b/>
          <w:i/>
        </w:rPr>
        <w:t>Проведение исследований</w:t>
      </w:r>
      <w:r w:rsidR="00585E5D">
        <w:rPr>
          <w:b/>
          <w:i/>
        </w:rPr>
        <w:t>…..</w:t>
      </w:r>
    </w:p>
    <w:p w:rsidR="00585E5D" w:rsidRPr="00585E5D" w:rsidRDefault="00585E5D" w:rsidP="000A05F4">
      <w:pPr>
        <w:ind w:firstLine="708"/>
        <w:jc w:val="both"/>
      </w:pPr>
      <w:r w:rsidRPr="00585E5D">
        <w:lastRenderedPageBreak/>
        <w:t xml:space="preserve">У вас растворы разных смесей, приготовленных дома для исследований. </w:t>
      </w:r>
      <w:proofErr w:type="gramStart"/>
      <w:r w:rsidRPr="00585E5D">
        <w:t>Решите</w:t>
      </w:r>
      <w:proofErr w:type="gramEnd"/>
      <w:r w:rsidRPr="00585E5D">
        <w:t xml:space="preserve"> какие растворы вы будете</w:t>
      </w:r>
      <w:r w:rsidR="002C003F">
        <w:t xml:space="preserve"> использовать для обнаружения </w:t>
      </w:r>
      <w:r w:rsidRPr="00585E5D">
        <w:t>кислот. Проведите испытание и результаты доведите до своих одноклассников.</w:t>
      </w:r>
    </w:p>
    <w:p w:rsidR="00C11663" w:rsidRPr="00A722E1" w:rsidRDefault="00585E5D" w:rsidP="00585E5D">
      <w:pPr>
        <w:spacing w:line="360" w:lineRule="auto"/>
        <w:jc w:val="both"/>
        <w:rPr>
          <w:b/>
        </w:rPr>
      </w:pPr>
      <w:r>
        <w:rPr>
          <w:b/>
        </w:rPr>
        <w:t xml:space="preserve">5.  </w:t>
      </w:r>
      <w:r w:rsidR="00551F25" w:rsidRPr="00551F25">
        <w:rPr>
          <w:b/>
          <w:u w:val="single"/>
        </w:rPr>
        <w:t>Размышление</w:t>
      </w:r>
      <w:r w:rsidR="00551F25">
        <w:rPr>
          <w:b/>
        </w:rPr>
        <w:t xml:space="preserve"> </w:t>
      </w:r>
      <w:r w:rsidR="000E3DE0">
        <w:rPr>
          <w:b/>
        </w:rPr>
        <w:t xml:space="preserve"> – слайды 13</w:t>
      </w:r>
      <w:r w:rsidR="00C11663">
        <w:rPr>
          <w:b/>
        </w:rPr>
        <w:t xml:space="preserve"> – </w:t>
      </w:r>
      <w:r w:rsidR="000E3DE0">
        <w:rPr>
          <w:b/>
        </w:rPr>
        <w:t>14</w:t>
      </w:r>
      <w:r w:rsidR="00C11663">
        <w:rPr>
          <w:b/>
        </w:rPr>
        <w:t>.</w:t>
      </w:r>
    </w:p>
    <w:p w:rsidR="00C11663" w:rsidRDefault="00C11663" w:rsidP="00C11663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A722E1">
        <w:rPr>
          <w:b/>
          <w:bCs/>
        </w:rPr>
        <w:t>Найди группу формул кислот: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1560"/>
      </w:tblGrid>
      <w:tr w:rsidR="00C11663" w:rsidRPr="0042210A" w:rsidTr="003F006E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 xml:space="preserve">а) </w:t>
            </w:r>
            <w:r w:rsidRPr="0042210A">
              <w:rPr>
                <w:bCs/>
                <w:lang w:val="en-US"/>
              </w:rPr>
              <w:t>NH</w:t>
            </w:r>
            <w:r w:rsidRPr="0042210A">
              <w:rPr>
                <w:bCs/>
                <w:vertAlign w:val="subscript"/>
              </w:rPr>
              <w:t>3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HC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</w:rPr>
              <w:t xml:space="preserve">2 </w:t>
            </w:r>
            <w:r w:rsidRPr="0042210A">
              <w:rPr>
                <w:bCs/>
                <w:lang w:val="en-US"/>
              </w:rPr>
              <w:t>SO</w:t>
            </w:r>
            <w:r w:rsidRPr="0042210A">
              <w:rPr>
                <w:bCs/>
                <w:vertAlign w:val="subscript"/>
              </w:rPr>
              <w:t>4</w:t>
            </w:r>
          </w:p>
        </w:tc>
      </w:tr>
      <w:tr w:rsidR="00C11663" w:rsidRPr="0042210A" w:rsidTr="003F006E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 xml:space="preserve">б) </w:t>
            </w: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</w:rPr>
              <w:t>2</w:t>
            </w:r>
            <w:r w:rsidRPr="0042210A">
              <w:rPr>
                <w:bCs/>
                <w:lang w:val="en-US"/>
              </w:rPr>
              <w:t>S</w:t>
            </w:r>
            <w:r w:rsidRPr="0042210A">
              <w:rPr>
                <w:bCs/>
              </w:rPr>
              <w:t xml:space="preserve">      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HNO</w:t>
            </w:r>
            <w:r w:rsidRPr="0042210A">
              <w:rPr>
                <w:bCs/>
                <w:vertAlign w:val="subscript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42210A">
              <w:rPr>
                <w:bCs/>
                <w:lang w:val="en-US"/>
              </w:rPr>
              <w:t>HBr</w:t>
            </w:r>
            <w:proofErr w:type="spellEnd"/>
          </w:p>
        </w:tc>
      </w:tr>
      <w:tr w:rsidR="00C11663" w:rsidRPr="0042210A" w:rsidTr="003F006E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 xml:space="preserve">в) </w:t>
            </w:r>
            <w:proofErr w:type="spellStart"/>
            <w:r w:rsidRPr="0042210A">
              <w:rPr>
                <w:bCs/>
                <w:lang w:val="en-US"/>
              </w:rPr>
              <w:t>HCl</w:t>
            </w:r>
            <w:proofErr w:type="spellEnd"/>
            <w:r w:rsidRPr="0042210A">
              <w:rPr>
                <w:bCs/>
              </w:rPr>
              <w:t xml:space="preserve"> 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42210A">
              <w:rPr>
                <w:bCs/>
                <w:lang w:val="en-US"/>
              </w:rPr>
              <w:t>KCl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</w:rPr>
              <w:t>3</w:t>
            </w:r>
            <w:r w:rsidRPr="0042210A">
              <w:rPr>
                <w:bCs/>
                <w:lang w:val="en-US"/>
              </w:rPr>
              <w:t>PO</w:t>
            </w:r>
            <w:r w:rsidRPr="0042210A">
              <w:rPr>
                <w:bCs/>
                <w:vertAlign w:val="subscript"/>
              </w:rPr>
              <w:t>4</w:t>
            </w:r>
          </w:p>
        </w:tc>
      </w:tr>
    </w:tbl>
    <w:p w:rsidR="00C11663" w:rsidRPr="00A722E1" w:rsidRDefault="00C11663" w:rsidP="00C11663">
      <w:pPr>
        <w:spacing w:line="360" w:lineRule="auto"/>
        <w:jc w:val="both"/>
        <w:rPr>
          <w:bCs/>
        </w:rPr>
      </w:pPr>
    </w:p>
    <w:p w:rsidR="00C11663" w:rsidRPr="00A722E1" w:rsidRDefault="00C11663" w:rsidP="00C11663">
      <w:pPr>
        <w:numPr>
          <w:ilvl w:val="0"/>
          <w:numId w:val="16"/>
        </w:numPr>
        <w:spacing w:line="360" w:lineRule="auto"/>
        <w:jc w:val="both"/>
        <w:rPr>
          <w:b/>
          <w:bCs/>
        </w:rPr>
      </w:pPr>
      <w:r w:rsidRPr="00A722E1">
        <w:rPr>
          <w:b/>
          <w:bCs/>
        </w:rPr>
        <w:t>Выберите формулу «третьего лишнего» вещества в каждом ряду: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  <w:gridCol w:w="1560"/>
      </w:tblGrid>
      <w:tr w:rsidR="00C11663" w:rsidRPr="0042210A" w:rsidTr="003F006E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>а</w:t>
            </w:r>
            <w:r w:rsidRPr="0042210A">
              <w:rPr>
                <w:bCs/>
                <w:lang w:val="en-US"/>
              </w:rPr>
              <w:t xml:space="preserve">) </w:t>
            </w:r>
            <w:proofErr w:type="spellStart"/>
            <w:r w:rsidRPr="0042210A">
              <w:rPr>
                <w:bCs/>
                <w:lang w:val="en-US"/>
              </w:rPr>
              <w:t>HCl</w:t>
            </w:r>
            <w:proofErr w:type="spellEnd"/>
            <w:r w:rsidRPr="0042210A">
              <w:rPr>
                <w:bCs/>
                <w:lang w:val="en-US"/>
              </w:rPr>
              <w:t xml:space="preserve">     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  <w:lang w:val="en-US"/>
              </w:rPr>
              <w:t>2</w:t>
            </w:r>
            <w:r w:rsidRPr="0042210A">
              <w:rPr>
                <w:bCs/>
                <w:lang w:val="en-US"/>
              </w:rPr>
              <w:t>SO</w:t>
            </w:r>
            <w:r w:rsidRPr="0042210A">
              <w:rPr>
                <w:bCs/>
                <w:vertAlign w:val="subscript"/>
                <w:lang w:val="en-US"/>
              </w:rPr>
              <w:t>4</w:t>
            </w:r>
            <w:r w:rsidRPr="0042210A">
              <w:rPr>
                <w:bCs/>
                <w:lang w:val="en-US"/>
              </w:rPr>
              <w:t xml:space="preserve">  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K</w:t>
            </w:r>
            <w:r w:rsidRPr="0042210A">
              <w:rPr>
                <w:bCs/>
                <w:vertAlign w:val="subscript"/>
                <w:lang w:val="en-US"/>
              </w:rPr>
              <w:t>2</w:t>
            </w:r>
            <w:r w:rsidRPr="0042210A">
              <w:rPr>
                <w:bCs/>
                <w:lang w:val="en-US"/>
              </w:rPr>
              <w:t>O</w:t>
            </w:r>
          </w:p>
        </w:tc>
      </w:tr>
      <w:tr w:rsidR="00C11663" w:rsidRPr="0042210A" w:rsidTr="003F006E">
        <w:tc>
          <w:tcPr>
            <w:tcW w:w="18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>б</w:t>
            </w:r>
            <w:r w:rsidRPr="0042210A">
              <w:rPr>
                <w:bCs/>
                <w:lang w:val="en-US"/>
              </w:rPr>
              <w:t>) HNO</w:t>
            </w:r>
            <w:r w:rsidRPr="0042210A">
              <w:rPr>
                <w:bCs/>
                <w:vertAlign w:val="subscript"/>
                <w:lang w:val="en-US"/>
              </w:rPr>
              <w:t>3</w:t>
            </w:r>
            <w:r w:rsidRPr="0042210A">
              <w:rPr>
                <w:bCs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  <w:lang w:val="en-US"/>
              </w:rPr>
              <w:t>2</w:t>
            </w:r>
            <w:r w:rsidRPr="0042210A">
              <w:rPr>
                <w:bCs/>
                <w:lang w:val="en-US"/>
              </w:rPr>
              <w:t>O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  <w:lang w:val="en-US"/>
              </w:rPr>
              <w:t>2</w:t>
            </w:r>
            <w:r w:rsidRPr="0042210A">
              <w:rPr>
                <w:bCs/>
                <w:lang w:val="en-US"/>
              </w:rPr>
              <w:t>CO</w:t>
            </w:r>
            <w:r w:rsidRPr="0042210A">
              <w:rPr>
                <w:bCs/>
                <w:vertAlign w:val="subscript"/>
                <w:lang w:val="en-US"/>
              </w:rPr>
              <w:t>3</w:t>
            </w:r>
          </w:p>
        </w:tc>
      </w:tr>
      <w:tr w:rsidR="00C11663" w:rsidRPr="0042210A" w:rsidTr="003F006E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</w:rPr>
              <w:t xml:space="preserve">в) </w:t>
            </w: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</w:rPr>
              <w:t>2</w:t>
            </w:r>
            <w:r w:rsidRPr="0042210A">
              <w:rPr>
                <w:bCs/>
                <w:lang w:val="en-US"/>
              </w:rPr>
              <w:t>S</w:t>
            </w:r>
            <w:r w:rsidRPr="0042210A">
              <w:rPr>
                <w:bCs/>
              </w:rPr>
              <w:t xml:space="preserve">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r w:rsidRPr="0042210A">
              <w:rPr>
                <w:bCs/>
                <w:lang w:val="en-US"/>
              </w:rPr>
              <w:t>H</w:t>
            </w:r>
            <w:r w:rsidRPr="0042210A">
              <w:rPr>
                <w:bCs/>
                <w:vertAlign w:val="subscript"/>
              </w:rPr>
              <w:t>2</w:t>
            </w:r>
            <w:r w:rsidRPr="0042210A">
              <w:rPr>
                <w:bCs/>
                <w:lang w:val="en-US"/>
              </w:rPr>
              <w:t>SO</w:t>
            </w:r>
            <w:r w:rsidRPr="0042210A">
              <w:rPr>
                <w:bCs/>
                <w:vertAlign w:val="subscript"/>
              </w:rPr>
              <w:t>4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:rsidR="00C11663" w:rsidRPr="0042210A" w:rsidRDefault="00C11663" w:rsidP="003F006E">
            <w:pPr>
              <w:spacing w:line="360" w:lineRule="auto"/>
              <w:jc w:val="both"/>
              <w:rPr>
                <w:bCs/>
              </w:rPr>
            </w:pPr>
            <w:proofErr w:type="spellStart"/>
            <w:r w:rsidRPr="0042210A">
              <w:rPr>
                <w:bCs/>
                <w:lang w:val="en-US"/>
              </w:rPr>
              <w:t>NaOH</w:t>
            </w:r>
            <w:proofErr w:type="spellEnd"/>
          </w:p>
        </w:tc>
      </w:tr>
    </w:tbl>
    <w:p w:rsidR="00C11663" w:rsidRDefault="00C11663" w:rsidP="00C11663">
      <w:pPr>
        <w:numPr>
          <w:ilvl w:val="1"/>
          <w:numId w:val="12"/>
        </w:numPr>
        <w:spacing w:line="360" w:lineRule="auto"/>
        <w:ind w:left="0" w:firstLine="851"/>
        <w:jc w:val="both"/>
        <w:rPr>
          <w:b/>
        </w:rPr>
      </w:pPr>
      <w:r>
        <w:rPr>
          <w:b/>
        </w:rPr>
        <w:t xml:space="preserve">Даны вещества. </w:t>
      </w:r>
      <w:r w:rsidRPr="007049ED">
        <w:rPr>
          <w:b/>
        </w:rPr>
        <w:t>Расположите их в таком порядке, чтобы внизу получилось название индикатора.</w:t>
      </w:r>
    </w:p>
    <w:p w:rsidR="00C11663" w:rsidRPr="00A722E1" w:rsidRDefault="00585E5D" w:rsidP="00585E5D">
      <w:pPr>
        <w:jc w:val="both"/>
        <w:rPr>
          <w:b/>
        </w:rPr>
      </w:pPr>
      <w:r>
        <w:rPr>
          <w:b/>
        </w:rPr>
        <w:t xml:space="preserve">6.  </w:t>
      </w:r>
      <w:r w:rsidR="00C11663">
        <w:rPr>
          <w:b/>
        </w:rPr>
        <w:t>Подведение итогов урока, д</w:t>
      </w:r>
      <w:r w:rsidR="00C11663" w:rsidRPr="00A722E1">
        <w:rPr>
          <w:b/>
        </w:rPr>
        <w:t>омашние задание:</w:t>
      </w:r>
    </w:p>
    <w:p w:rsidR="00C11663" w:rsidRDefault="00C11663" w:rsidP="000A05F4">
      <w:pPr>
        <w:numPr>
          <w:ilvl w:val="1"/>
          <w:numId w:val="9"/>
        </w:numPr>
        <w:jc w:val="both"/>
      </w:pPr>
      <w:r>
        <w:t>§ 32 упр. 2, 7 ,8</w:t>
      </w:r>
      <w:r w:rsidR="00551F25">
        <w:t xml:space="preserve">, составить </w:t>
      </w:r>
      <w:proofErr w:type="spellStart"/>
      <w:r w:rsidR="00551F25">
        <w:t>синквейн</w:t>
      </w:r>
      <w:proofErr w:type="spellEnd"/>
      <w:r w:rsidR="00551F25">
        <w:t>: «Кислоты».</w:t>
      </w:r>
    </w:p>
    <w:p w:rsidR="00C11663" w:rsidRDefault="00C11663" w:rsidP="000A05F4">
      <w:pPr>
        <w:numPr>
          <w:ilvl w:val="1"/>
          <w:numId w:val="9"/>
        </w:numPr>
        <w:jc w:val="both"/>
      </w:pPr>
      <w:r>
        <w:t xml:space="preserve"> подготовиться к химическому диктанту</w:t>
      </w:r>
    </w:p>
    <w:p w:rsidR="00C11663" w:rsidRPr="00810DB3" w:rsidRDefault="00585E5D" w:rsidP="00585E5D">
      <w:pPr>
        <w:jc w:val="both"/>
        <w:rPr>
          <w:b/>
        </w:rPr>
      </w:pPr>
      <w:r>
        <w:rPr>
          <w:b/>
        </w:rPr>
        <w:t xml:space="preserve">7. </w:t>
      </w:r>
      <w:r w:rsidR="00C11663" w:rsidRPr="00551F25">
        <w:rPr>
          <w:b/>
          <w:u w:val="single"/>
        </w:rPr>
        <w:t xml:space="preserve"> Рефлексия</w:t>
      </w:r>
    </w:p>
    <w:p w:rsidR="00C11663" w:rsidRPr="00810DB3" w:rsidRDefault="00C11663" w:rsidP="000A05F4">
      <w:pPr>
        <w:ind w:left="1080"/>
        <w:jc w:val="both"/>
      </w:pPr>
      <w:r w:rsidRPr="00810DB3">
        <w:t>Сегодня на уроке я:</w:t>
      </w:r>
    </w:p>
    <w:p w:rsidR="00C11663" w:rsidRPr="00810DB3" w:rsidRDefault="00C11663" w:rsidP="000A05F4">
      <w:pPr>
        <w:ind w:left="1080"/>
        <w:jc w:val="both"/>
      </w:pPr>
      <w:r w:rsidRPr="00810DB3">
        <w:t>☼ Научился…</w:t>
      </w:r>
    </w:p>
    <w:p w:rsidR="00C11663" w:rsidRPr="00810DB3" w:rsidRDefault="00C11663" w:rsidP="000A05F4">
      <w:pPr>
        <w:ind w:left="1080"/>
        <w:jc w:val="both"/>
      </w:pPr>
      <w:r w:rsidRPr="00810DB3">
        <w:t>☼ Мне показалось важным…</w:t>
      </w:r>
    </w:p>
    <w:p w:rsidR="00C11663" w:rsidRPr="00810DB3" w:rsidRDefault="00C11663" w:rsidP="000A05F4">
      <w:pPr>
        <w:ind w:left="1080"/>
        <w:jc w:val="both"/>
      </w:pPr>
      <w:r w:rsidRPr="00810DB3">
        <w:t xml:space="preserve">☼ Я понял, что…                               </w:t>
      </w:r>
    </w:p>
    <w:p w:rsidR="00C11663" w:rsidRDefault="00196250" w:rsidP="000A05F4">
      <w:pPr>
        <w:ind w:left="1080"/>
        <w:jc w:val="both"/>
      </w:pPr>
      <w:r>
        <w:t>☼ М</w:t>
      </w:r>
      <w:r w:rsidR="000E3DE0">
        <w:t>еня удивило</w:t>
      </w:r>
      <w:r w:rsidR="00C11663" w:rsidRPr="00810DB3">
        <w:t>, что…</w:t>
      </w:r>
    </w:p>
    <w:p w:rsidR="000E3DE0" w:rsidRDefault="000E3DE0" w:rsidP="000E3DE0">
      <w:pPr>
        <w:ind w:left="1080"/>
        <w:jc w:val="both"/>
      </w:pPr>
      <w:r>
        <w:t>Оцени свою работу на уроке:</w:t>
      </w:r>
    </w:p>
    <w:p w:rsidR="000E3DE0" w:rsidRDefault="000E3DE0" w:rsidP="000E3DE0">
      <w:pPr>
        <w:ind w:left="1080"/>
        <w:jc w:val="both"/>
      </w:pPr>
      <w:r w:rsidRPr="00196250">
        <w:rPr>
          <w:b/>
        </w:rPr>
        <w:t>«0»</w:t>
      </w:r>
      <w:r>
        <w:t xml:space="preserve"> -не понял новой темы, нужна помощь учителя.</w:t>
      </w:r>
    </w:p>
    <w:p w:rsidR="000E3DE0" w:rsidRDefault="000E3DE0" w:rsidP="000E3DE0">
      <w:pPr>
        <w:ind w:left="1080"/>
        <w:jc w:val="both"/>
      </w:pPr>
      <w:r w:rsidRPr="00196250">
        <w:rPr>
          <w:b/>
        </w:rPr>
        <w:t>«1»</w:t>
      </w:r>
      <w:r>
        <w:t xml:space="preserve"> - остались вопросы, нужно прочитать учебник.</w:t>
      </w:r>
    </w:p>
    <w:p w:rsidR="000E3DE0" w:rsidRPr="00810DB3" w:rsidRDefault="000E3DE0" w:rsidP="000E3DE0">
      <w:pPr>
        <w:ind w:left="1080"/>
        <w:jc w:val="both"/>
      </w:pPr>
      <w:r w:rsidRPr="00196250">
        <w:rPr>
          <w:b/>
        </w:rPr>
        <w:t>«2»</w:t>
      </w:r>
      <w:r>
        <w:t xml:space="preserve"> - тему усвоил.</w:t>
      </w:r>
    </w:p>
    <w:p w:rsidR="000E3DE0" w:rsidRPr="00810DB3" w:rsidRDefault="000E3DE0" w:rsidP="000A05F4">
      <w:pPr>
        <w:ind w:left="1080"/>
        <w:jc w:val="both"/>
      </w:pPr>
    </w:p>
    <w:p w:rsidR="00C11663" w:rsidRPr="007049ED" w:rsidRDefault="00C11663" w:rsidP="004E4474">
      <w:pPr>
        <w:jc w:val="both"/>
        <w:rPr>
          <w:b/>
        </w:rPr>
      </w:pPr>
      <w:r w:rsidRPr="007049ED">
        <w:rPr>
          <w:b/>
        </w:rPr>
        <w:t>Список литературы</w:t>
      </w:r>
    </w:p>
    <w:p w:rsidR="00C11663" w:rsidRDefault="00C11663" w:rsidP="000A05F4">
      <w:pPr>
        <w:numPr>
          <w:ilvl w:val="0"/>
          <w:numId w:val="17"/>
        </w:numPr>
        <w:jc w:val="both"/>
      </w:pPr>
      <w:r w:rsidRPr="00371DE7">
        <w:t>Рудзитис Г.Е. Химия.  8 класс: учеб</w:t>
      </w:r>
      <w:proofErr w:type="gramStart"/>
      <w:r w:rsidRPr="00371DE7">
        <w:t>.</w:t>
      </w:r>
      <w:proofErr w:type="gramEnd"/>
      <w:r w:rsidRPr="00371DE7">
        <w:t xml:space="preserve"> </w:t>
      </w:r>
      <w:proofErr w:type="gramStart"/>
      <w:r w:rsidRPr="00371DE7">
        <w:t>д</w:t>
      </w:r>
      <w:proofErr w:type="gramEnd"/>
      <w:r w:rsidRPr="00371DE7">
        <w:t xml:space="preserve">ля </w:t>
      </w:r>
      <w:proofErr w:type="spellStart"/>
      <w:r w:rsidRPr="00371DE7">
        <w:t>общеобразоват</w:t>
      </w:r>
      <w:proofErr w:type="spellEnd"/>
      <w:r w:rsidRPr="00371DE7">
        <w:t>. учреждений /Г.Е. Рудзитис, Ф.Г. Фельдман. – 13-е изд. - М.: Просвещение, 2009.</w:t>
      </w:r>
    </w:p>
    <w:p w:rsidR="00C11663" w:rsidRDefault="00C11663" w:rsidP="000A05F4">
      <w:pPr>
        <w:numPr>
          <w:ilvl w:val="0"/>
          <w:numId w:val="17"/>
        </w:numPr>
        <w:jc w:val="both"/>
      </w:pPr>
      <w:r>
        <w:t xml:space="preserve">Настольная книга учителя химии / авт.-сост. Н.Н. </w:t>
      </w:r>
      <w:proofErr w:type="spellStart"/>
      <w:r>
        <w:t>Гара</w:t>
      </w:r>
      <w:proofErr w:type="spellEnd"/>
      <w:r>
        <w:t>, Р.Г. Иванова, А.А. Каверина. – М.АСТ,2002. – 190 с.</w:t>
      </w:r>
    </w:p>
    <w:p w:rsidR="00C11663" w:rsidRDefault="00C11663" w:rsidP="000A05F4">
      <w:pPr>
        <w:numPr>
          <w:ilvl w:val="0"/>
          <w:numId w:val="17"/>
        </w:numPr>
        <w:jc w:val="both"/>
      </w:pPr>
      <w:r>
        <w:t xml:space="preserve">Обучение химии в 8 классе: метод. Пособие / Т.А. </w:t>
      </w:r>
      <w:proofErr w:type="spellStart"/>
      <w:r>
        <w:t>Боровских</w:t>
      </w:r>
      <w:proofErr w:type="spellEnd"/>
      <w:r>
        <w:t>. – М.: АСТ, 2002. – 237 с. Ил. – (Библиотека учителя химии)</w:t>
      </w:r>
    </w:p>
    <w:p w:rsidR="000E3DE0" w:rsidRDefault="000E3DE0" w:rsidP="000A05F4">
      <w:pPr>
        <w:numPr>
          <w:ilvl w:val="0"/>
          <w:numId w:val="17"/>
        </w:numPr>
        <w:jc w:val="both"/>
      </w:pPr>
      <w:proofErr w:type="spellStart"/>
      <w:r>
        <w:t>Радецкий</w:t>
      </w:r>
      <w:proofErr w:type="spellEnd"/>
      <w:r>
        <w:t xml:space="preserve"> А. М., Горшкова В. П. Дидактический материал по химии для 8 – 9 классов. Пособие для учителя  - М. «Просвещение», 1999</w:t>
      </w:r>
    </w:p>
    <w:p w:rsidR="000E3DE0" w:rsidRPr="00371DE7" w:rsidRDefault="000E3DE0" w:rsidP="000A05F4">
      <w:pPr>
        <w:numPr>
          <w:ilvl w:val="0"/>
          <w:numId w:val="17"/>
        </w:numPr>
        <w:jc w:val="both"/>
      </w:pPr>
      <w:proofErr w:type="spellStart"/>
      <w:r>
        <w:t>Тыльдсепп</w:t>
      </w:r>
      <w:proofErr w:type="spellEnd"/>
      <w:r>
        <w:t xml:space="preserve"> А. А., </w:t>
      </w:r>
      <w:proofErr w:type="spellStart"/>
      <w:r>
        <w:t>Корк</w:t>
      </w:r>
      <w:proofErr w:type="spellEnd"/>
      <w:r>
        <w:t xml:space="preserve"> В. А. Мы изучаем химию</w:t>
      </w:r>
      <w:r w:rsidR="00196250">
        <w:t>. К</w:t>
      </w:r>
      <w:r>
        <w:t>нига</w:t>
      </w:r>
      <w:r w:rsidR="00196250">
        <w:t xml:space="preserve"> </w:t>
      </w:r>
      <w:r>
        <w:t xml:space="preserve"> для учащихся</w:t>
      </w:r>
      <w:r w:rsidR="004E4474">
        <w:t xml:space="preserve"> – М. «Просвещение», 1988</w:t>
      </w:r>
    </w:p>
    <w:p w:rsidR="00C11663" w:rsidRPr="007049ED" w:rsidRDefault="00C11663" w:rsidP="00C11663">
      <w:pPr>
        <w:spacing w:line="360" w:lineRule="auto"/>
        <w:jc w:val="both"/>
      </w:pPr>
    </w:p>
    <w:p w:rsidR="00C11663" w:rsidRDefault="00C11663" w:rsidP="00292964">
      <w:pPr>
        <w:pStyle w:val="a3"/>
        <w:ind w:left="0"/>
        <w:jc w:val="both"/>
      </w:pPr>
    </w:p>
    <w:p w:rsidR="008F5378" w:rsidRDefault="008F5378" w:rsidP="00292964">
      <w:pPr>
        <w:pStyle w:val="a3"/>
        <w:ind w:left="0"/>
        <w:jc w:val="both"/>
      </w:pPr>
    </w:p>
    <w:p w:rsidR="008F5378" w:rsidRDefault="008F5378" w:rsidP="00292964">
      <w:pPr>
        <w:pStyle w:val="a3"/>
        <w:ind w:left="0"/>
        <w:jc w:val="both"/>
      </w:pPr>
    </w:p>
    <w:p w:rsidR="008F5378" w:rsidRDefault="008F5378" w:rsidP="00292964">
      <w:pPr>
        <w:pStyle w:val="a3"/>
        <w:ind w:left="0"/>
        <w:jc w:val="both"/>
      </w:pPr>
    </w:p>
    <w:p w:rsidR="008F5378" w:rsidRDefault="008F5378" w:rsidP="00292964">
      <w:pPr>
        <w:pStyle w:val="a3"/>
        <w:ind w:left="0"/>
        <w:jc w:val="both"/>
      </w:pPr>
      <w:r>
        <w:lastRenderedPageBreak/>
        <w:t xml:space="preserve">Приложение </w:t>
      </w:r>
    </w:p>
    <w:p w:rsidR="008F5378" w:rsidRPr="007C57DE" w:rsidRDefault="008F5378" w:rsidP="008F5378">
      <w:pPr>
        <w:ind w:firstLine="708"/>
        <w:jc w:val="both"/>
      </w:pPr>
      <w:r w:rsidRPr="007C57DE">
        <w:t xml:space="preserve">Однажды английский химик Роберт Бойль, изучая свойства соляной кислоты, закупленной в Германии у И. </w:t>
      </w:r>
      <w:proofErr w:type="spellStart"/>
      <w:r w:rsidRPr="007C57DE">
        <w:t>Глаубера</w:t>
      </w:r>
      <w:proofErr w:type="spellEnd"/>
      <w:r w:rsidRPr="007C57DE"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8F5378" w:rsidRPr="007C57DE" w:rsidRDefault="008F5378" w:rsidP="008F5378">
      <w:pPr>
        <w:ind w:firstLine="708"/>
        <w:jc w:val="both"/>
      </w:pPr>
      <w:r w:rsidRPr="007C57DE"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8F5378" w:rsidRDefault="008F5378" w:rsidP="008F5378">
      <w:pPr>
        <w:ind w:firstLine="708"/>
        <w:jc w:val="both"/>
      </w:pPr>
      <w:r w:rsidRPr="007C57DE">
        <w:t>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8F5378" w:rsidRDefault="008F5378" w:rsidP="008F5378">
      <w:pPr>
        <w:jc w:val="both"/>
      </w:pPr>
    </w:p>
    <w:p w:rsidR="008F5378" w:rsidRPr="007C57DE" w:rsidRDefault="008F5378" w:rsidP="008F5378">
      <w:pPr>
        <w:jc w:val="both"/>
      </w:pPr>
    </w:p>
    <w:p w:rsidR="008F5378" w:rsidRDefault="008F5378" w:rsidP="008F5378">
      <w:pPr>
        <w:ind w:firstLine="708"/>
        <w:jc w:val="both"/>
      </w:pPr>
      <w:r w:rsidRPr="00585E5D">
        <w:t xml:space="preserve">У вас </w:t>
      </w:r>
      <w:r>
        <w:t>разные цветные растворы, приготовленные</w:t>
      </w:r>
      <w:r w:rsidRPr="00585E5D">
        <w:t xml:space="preserve"> дома для исследований. Решите</w:t>
      </w:r>
      <w:r>
        <w:t>,</w:t>
      </w:r>
      <w:r w:rsidRPr="00585E5D">
        <w:t xml:space="preserve"> каки</w:t>
      </w:r>
      <w:r>
        <w:t>е растворы вы будете использовать для обнаружения</w:t>
      </w:r>
      <w:r w:rsidRPr="00585E5D">
        <w:t xml:space="preserve"> кислот. Проведите испытание и результаты доведите до своих одноклассников.</w:t>
      </w:r>
    </w:p>
    <w:p w:rsidR="008F5378" w:rsidRDefault="008F5378" w:rsidP="008F5378">
      <w:pPr>
        <w:ind w:firstLine="708"/>
        <w:jc w:val="both"/>
      </w:pPr>
    </w:p>
    <w:p w:rsidR="008F5378" w:rsidRPr="00EA0D0D" w:rsidRDefault="008F5378" w:rsidP="008F5378">
      <w:pPr>
        <w:pStyle w:val="a3"/>
        <w:numPr>
          <w:ilvl w:val="0"/>
          <w:numId w:val="25"/>
        </w:numPr>
        <w:jc w:val="both"/>
        <w:rPr>
          <w:i/>
        </w:rPr>
      </w:pPr>
      <w:r>
        <w:t xml:space="preserve">Проблема - </w:t>
      </w:r>
      <w:r w:rsidRPr="00EA0D0D">
        <w:rPr>
          <w:i/>
        </w:rPr>
        <w:t>для определения кислоты под рукой нет индикатора</w:t>
      </w:r>
    </w:p>
    <w:p w:rsidR="008F5378" w:rsidRPr="00EA0D0D" w:rsidRDefault="008F5378" w:rsidP="008F5378">
      <w:pPr>
        <w:pStyle w:val="a3"/>
        <w:numPr>
          <w:ilvl w:val="0"/>
          <w:numId w:val="25"/>
        </w:numPr>
        <w:jc w:val="both"/>
        <w:rPr>
          <w:i/>
        </w:rPr>
      </w:pPr>
      <w:r>
        <w:t xml:space="preserve">Тема исследования - </w:t>
      </w:r>
      <w:r w:rsidRPr="00EA0D0D">
        <w:rPr>
          <w:i/>
        </w:rPr>
        <w:t>Индикаторы рядом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Цель исследования -  </w:t>
      </w:r>
      <w:r w:rsidRPr="00EA0D0D">
        <w:rPr>
          <w:i/>
        </w:rPr>
        <w:t>поиск доступных индикаторов у себя дома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Гипотеза - </w:t>
      </w:r>
      <w:r w:rsidRPr="00EA0D0D">
        <w:rPr>
          <w:i/>
        </w:rPr>
        <w:t xml:space="preserve">без </w:t>
      </w:r>
      <w:r>
        <w:rPr>
          <w:i/>
        </w:rPr>
        <w:t xml:space="preserve">лабораторных </w:t>
      </w:r>
      <w:r w:rsidRPr="00EA0D0D">
        <w:rPr>
          <w:i/>
        </w:rPr>
        <w:t>индикаторов</w:t>
      </w:r>
      <w:r>
        <w:rPr>
          <w:i/>
        </w:rPr>
        <w:t>,</w:t>
      </w:r>
      <w:r w:rsidRPr="00EA0D0D">
        <w:rPr>
          <w:i/>
        </w:rPr>
        <w:t xml:space="preserve"> кислоты и щелочи не обнаружить</w:t>
      </w:r>
    </w:p>
    <w:p w:rsidR="008F5378" w:rsidRPr="00EA0D0D" w:rsidRDefault="008F5378" w:rsidP="008F5378">
      <w:pPr>
        <w:pStyle w:val="a3"/>
        <w:numPr>
          <w:ilvl w:val="0"/>
          <w:numId w:val="25"/>
        </w:numPr>
        <w:jc w:val="both"/>
        <w:rPr>
          <w:i/>
        </w:rPr>
      </w:pPr>
      <w:r>
        <w:t>Подтверждение или опровержение гипотезы (</w:t>
      </w:r>
      <w:r w:rsidRPr="00EA0D0D">
        <w:rPr>
          <w:i/>
        </w:rPr>
        <w:t>таблица, рисунок, схема, презентация…)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Вывод </w:t>
      </w:r>
      <w:r>
        <w:rPr>
          <w:i/>
        </w:rPr>
        <w:t>(</w:t>
      </w:r>
      <w:r w:rsidRPr="00EA0D0D">
        <w:rPr>
          <w:i/>
        </w:rPr>
        <w:t>стендовая или компьютерная презентация</w:t>
      </w:r>
      <w:r>
        <w:t>)</w:t>
      </w: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Pr="007C57DE" w:rsidRDefault="008F5378" w:rsidP="008F5378">
      <w:pPr>
        <w:ind w:firstLine="708"/>
        <w:jc w:val="both"/>
      </w:pPr>
      <w:r w:rsidRPr="007C57DE">
        <w:lastRenderedPageBreak/>
        <w:t xml:space="preserve">Однажды английский химик Роберт Бойль, изучая свойства соляной кислоты, закупленной в Германии у И. </w:t>
      </w:r>
      <w:proofErr w:type="spellStart"/>
      <w:r w:rsidRPr="007C57DE">
        <w:t>Глаубера</w:t>
      </w:r>
      <w:proofErr w:type="spellEnd"/>
      <w:r w:rsidRPr="007C57DE"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8F5378" w:rsidRPr="007C57DE" w:rsidRDefault="008F5378" w:rsidP="008F5378">
      <w:pPr>
        <w:ind w:firstLine="708"/>
        <w:jc w:val="both"/>
      </w:pPr>
      <w:r w:rsidRPr="007C57DE"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8F5378" w:rsidRDefault="008F5378" w:rsidP="008F5378">
      <w:pPr>
        <w:ind w:firstLine="708"/>
        <w:jc w:val="both"/>
      </w:pPr>
      <w:r w:rsidRPr="007C57DE">
        <w:t>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8F5378" w:rsidRDefault="008F5378" w:rsidP="008F5378">
      <w:pPr>
        <w:jc w:val="both"/>
      </w:pPr>
    </w:p>
    <w:p w:rsidR="008F5378" w:rsidRPr="007C57DE" w:rsidRDefault="008F5378" w:rsidP="008F5378">
      <w:pPr>
        <w:jc w:val="both"/>
      </w:pPr>
    </w:p>
    <w:p w:rsidR="008F5378" w:rsidRDefault="008F5378" w:rsidP="008F5378">
      <w:pPr>
        <w:ind w:firstLine="708"/>
        <w:jc w:val="both"/>
      </w:pPr>
      <w:r w:rsidRPr="00585E5D">
        <w:t xml:space="preserve">У вас </w:t>
      </w:r>
      <w:r>
        <w:t>разные цветные растворы, приготовленные</w:t>
      </w:r>
      <w:r w:rsidRPr="00585E5D">
        <w:t xml:space="preserve"> дома для исследований. Решите</w:t>
      </w:r>
      <w:r>
        <w:t>,</w:t>
      </w:r>
      <w:r w:rsidRPr="00585E5D">
        <w:t xml:space="preserve"> каки</w:t>
      </w:r>
      <w:r>
        <w:t>е растворы вы будете использовать для обнаружения</w:t>
      </w:r>
      <w:r w:rsidRPr="00585E5D">
        <w:t xml:space="preserve"> кислот. Проведите испытание и результаты доведите до своих одноклассников.</w:t>
      </w: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292964">
      <w:pPr>
        <w:pStyle w:val="a3"/>
        <w:ind w:left="0"/>
        <w:jc w:val="both"/>
      </w:pP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b/>
          <w:i/>
          <w:iCs/>
          <w:sz w:val="20"/>
          <w:szCs w:val="20"/>
        </w:rPr>
      </w:pPr>
      <w:r>
        <w:rPr>
          <w:i/>
        </w:rPr>
        <w:t xml:space="preserve">     </w:t>
      </w:r>
      <w:r w:rsidRPr="009315F0">
        <w:rPr>
          <w:sz w:val="20"/>
          <w:szCs w:val="20"/>
        </w:rPr>
        <w:t>“Ум заключается не только в знании, но и в умении прилагать знание на деле”.</w:t>
      </w:r>
      <w:r w:rsidRPr="009315F0">
        <w:rPr>
          <w:i/>
          <w:iCs/>
          <w:sz w:val="20"/>
          <w:szCs w:val="20"/>
        </w:rPr>
        <w:br/>
        <w:t>(</w:t>
      </w:r>
      <w:r w:rsidRPr="009315F0">
        <w:rPr>
          <w:b/>
          <w:i/>
          <w:iCs/>
          <w:sz w:val="20"/>
          <w:szCs w:val="20"/>
        </w:rPr>
        <w:t>Аристотель)</w:t>
      </w: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  <w:rPr>
          <w:sz w:val="28"/>
          <w:szCs w:val="28"/>
        </w:rPr>
      </w:pPr>
      <w:r w:rsidRPr="007C57DE">
        <w:rPr>
          <w:sz w:val="28"/>
          <w:szCs w:val="28"/>
        </w:rPr>
        <w:t>Какие растворы в домашних условиях могут служить индикаторами для определения кислот и щелочей?</w:t>
      </w:r>
    </w:p>
    <w:p w:rsidR="008F5378" w:rsidRDefault="008F5378" w:rsidP="008F5378">
      <w:pPr>
        <w:ind w:firstLine="708"/>
        <w:jc w:val="both"/>
        <w:rPr>
          <w:sz w:val="28"/>
          <w:szCs w:val="28"/>
        </w:rPr>
      </w:pPr>
    </w:p>
    <w:p w:rsidR="008F5378" w:rsidRDefault="008F5378" w:rsidP="008F5378">
      <w:pPr>
        <w:ind w:firstLine="708"/>
        <w:jc w:val="both"/>
      </w:pPr>
      <w:r w:rsidRPr="007C57DE">
        <w:t xml:space="preserve"> Проведите исследование. </w:t>
      </w:r>
      <w:r>
        <w:t xml:space="preserve">В тетради должна появиться запись: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Проблема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Тема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Цель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Гипотеза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Подтверждение или опровержение гипотезы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Вывод </w:t>
      </w:r>
    </w:p>
    <w:p w:rsidR="008F5378" w:rsidRDefault="008F5378" w:rsidP="008F5378">
      <w:pPr>
        <w:jc w:val="both"/>
      </w:pPr>
      <w:r w:rsidRPr="007C57DE">
        <w:t xml:space="preserve">Результаты </w:t>
      </w:r>
      <w:r>
        <w:t xml:space="preserve">оформите для </w:t>
      </w:r>
      <w:r w:rsidRPr="007C57DE">
        <w:t>представления одноклассникам.</w:t>
      </w:r>
    </w:p>
    <w:p w:rsidR="008F5378" w:rsidRDefault="008F5378" w:rsidP="008F5378">
      <w:pPr>
        <w:jc w:val="both"/>
      </w:pPr>
    </w:p>
    <w:p w:rsidR="008F5378" w:rsidRPr="00885DA8" w:rsidRDefault="008F5378" w:rsidP="008F5378">
      <w:pPr>
        <w:jc w:val="both"/>
        <w:rPr>
          <w:i/>
          <w:u w:val="single"/>
        </w:rPr>
      </w:pPr>
      <w:r w:rsidRPr="00885DA8">
        <w:rPr>
          <w:i/>
          <w:u w:val="single"/>
        </w:rPr>
        <w:t>Предложите приём сохранения свекольного цвета в борще.</w:t>
      </w: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Pr="007C57DE" w:rsidRDefault="008F5378" w:rsidP="008F5378">
      <w:pPr>
        <w:ind w:firstLine="708"/>
        <w:jc w:val="both"/>
      </w:pPr>
      <w:r w:rsidRPr="007C57DE">
        <w:lastRenderedPageBreak/>
        <w:t xml:space="preserve">Однажды английский химик Роберт Бойль, изучая свойства соляной кислоты, закупленной в Германии у И. </w:t>
      </w:r>
      <w:proofErr w:type="spellStart"/>
      <w:r w:rsidRPr="007C57DE">
        <w:t>Глаубера</w:t>
      </w:r>
      <w:proofErr w:type="spellEnd"/>
      <w:r w:rsidRPr="007C57DE"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8F5378" w:rsidRPr="007C57DE" w:rsidRDefault="008F5378" w:rsidP="008F5378">
      <w:pPr>
        <w:ind w:firstLine="708"/>
        <w:jc w:val="both"/>
      </w:pPr>
      <w:r w:rsidRPr="007C57DE"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8F5378" w:rsidRDefault="008F5378" w:rsidP="008F5378">
      <w:pPr>
        <w:ind w:firstLine="708"/>
        <w:jc w:val="both"/>
      </w:pPr>
      <w:r w:rsidRPr="007C57DE">
        <w:t>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8F5378" w:rsidRDefault="008F5378" w:rsidP="008F5378">
      <w:pPr>
        <w:jc w:val="both"/>
      </w:pPr>
    </w:p>
    <w:p w:rsidR="008F5378" w:rsidRPr="007C57DE" w:rsidRDefault="008F5378" w:rsidP="008F5378">
      <w:pPr>
        <w:jc w:val="both"/>
      </w:pPr>
    </w:p>
    <w:p w:rsidR="008F5378" w:rsidRDefault="008F5378" w:rsidP="008F5378">
      <w:pPr>
        <w:ind w:firstLine="708"/>
        <w:jc w:val="both"/>
      </w:pPr>
      <w:r w:rsidRPr="00585E5D">
        <w:t xml:space="preserve">У вас </w:t>
      </w:r>
      <w:r>
        <w:t>разные цветные растворы, приготовленные</w:t>
      </w:r>
      <w:r w:rsidRPr="00585E5D">
        <w:t xml:space="preserve"> дома для исследований. Решите</w:t>
      </w:r>
      <w:r>
        <w:t>,</w:t>
      </w:r>
      <w:r w:rsidRPr="00585E5D">
        <w:t xml:space="preserve"> каки</w:t>
      </w:r>
      <w:r>
        <w:t>е растворы вы будете использовать для обнаружения</w:t>
      </w:r>
      <w:r w:rsidRPr="00585E5D">
        <w:t xml:space="preserve"> кислот. Проведите испытание и результаты доведите до своих одноклассников.</w:t>
      </w:r>
    </w:p>
    <w:p w:rsidR="008F5378" w:rsidRDefault="008F5378" w:rsidP="008F5378">
      <w:pPr>
        <w:jc w:val="both"/>
      </w:pPr>
    </w:p>
    <w:p w:rsidR="008F5378" w:rsidRDefault="008F5378" w:rsidP="008F5378">
      <w:pPr>
        <w:jc w:val="both"/>
      </w:pP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b/>
          <w:i/>
          <w:iCs/>
          <w:sz w:val="20"/>
          <w:szCs w:val="20"/>
        </w:rPr>
      </w:pPr>
      <w:r>
        <w:rPr>
          <w:i/>
        </w:rPr>
        <w:t xml:space="preserve">     </w:t>
      </w:r>
      <w:r w:rsidRPr="009315F0">
        <w:rPr>
          <w:sz w:val="20"/>
          <w:szCs w:val="20"/>
        </w:rPr>
        <w:t>“Ум заключается не только в знании, но и в умении прилагать знание на деле”.</w:t>
      </w:r>
      <w:r w:rsidRPr="009315F0">
        <w:rPr>
          <w:i/>
          <w:iCs/>
          <w:sz w:val="20"/>
          <w:szCs w:val="20"/>
        </w:rPr>
        <w:br/>
        <w:t>(</w:t>
      </w:r>
      <w:r w:rsidRPr="009315F0">
        <w:rPr>
          <w:b/>
          <w:i/>
          <w:iCs/>
          <w:sz w:val="20"/>
          <w:szCs w:val="20"/>
        </w:rPr>
        <w:t>Аристотель)</w:t>
      </w: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  <w:rPr>
          <w:sz w:val="28"/>
          <w:szCs w:val="28"/>
        </w:rPr>
      </w:pPr>
      <w:r w:rsidRPr="007C57DE">
        <w:rPr>
          <w:sz w:val="28"/>
          <w:szCs w:val="28"/>
        </w:rPr>
        <w:t>Какие растворы в домашних условиях могут служить индикаторами для определения кислот и щелочей?</w:t>
      </w:r>
    </w:p>
    <w:p w:rsidR="008F5378" w:rsidRDefault="008F5378" w:rsidP="008F5378">
      <w:pPr>
        <w:ind w:firstLine="708"/>
        <w:jc w:val="both"/>
        <w:rPr>
          <w:sz w:val="28"/>
          <w:szCs w:val="28"/>
        </w:rPr>
      </w:pPr>
    </w:p>
    <w:p w:rsidR="008F5378" w:rsidRDefault="008F5378" w:rsidP="008F5378">
      <w:pPr>
        <w:ind w:firstLine="708"/>
        <w:jc w:val="both"/>
      </w:pPr>
      <w:r w:rsidRPr="007C57DE">
        <w:t xml:space="preserve"> Проведите исследование. </w:t>
      </w:r>
      <w:r>
        <w:t xml:space="preserve">В тетради должна появиться запись: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Проблема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Тема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Цель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Гипотеза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Подтверждение или опровержение гипотезы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Вывод </w:t>
      </w:r>
    </w:p>
    <w:p w:rsidR="008F5378" w:rsidRDefault="008F5378" w:rsidP="008F5378">
      <w:pPr>
        <w:jc w:val="both"/>
      </w:pPr>
      <w:r w:rsidRPr="007C57DE">
        <w:t xml:space="preserve">Результаты </w:t>
      </w:r>
      <w:r>
        <w:t xml:space="preserve">оформите для </w:t>
      </w:r>
      <w:r w:rsidRPr="007C57DE">
        <w:t>представления одноклассникам.</w:t>
      </w:r>
    </w:p>
    <w:p w:rsidR="008F5378" w:rsidRDefault="008F5378" w:rsidP="008F5378">
      <w:pPr>
        <w:jc w:val="both"/>
      </w:pPr>
    </w:p>
    <w:p w:rsidR="008F5378" w:rsidRPr="00885DA8" w:rsidRDefault="008F5378" w:rsidP="008F5378">
      <w:pPr>
        <w:jc w:val="both"/>
        <w:rPr>
          <w:i/>
          <w:u w:val="single"/>
        </w:rPr>
      </w:pPr>
      <w:r w:rsidRPr="00885DA8">
        <w:rPr>
          <w:i/>
          <w:u w:val="single"/>
        </w:rPr>
        <w:t>Предложите приём удаления черничных пятен с рук и посуды.</w:t>
      </w:r>
    </w:p>
    <w:p w:rsidR="008F5378" w:rsidRDefault="008F5378" w:rsidP="008F5378">
      <w:pPr>
        <w:jc w:val="both"/>
      </w:pP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i/>
        </w:rPr>
      </w:pP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i/>
        </w:rPr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</w:pPr>
    </w:p>
    <w:p w:rsidR="008F5378" w:rsidRPr="007C57DE" w:rsidRDefault="008F5378" w:rsidP="008F5378">
      <w:pPr>
        <w:ind w:firstLine="708"/>
        <w:jc w:val="both"/>
      </w:pPr>
      <w:r w:rsidRPr="007C57DE">
        <w:lastRenderedPageBreak/>
        <w:t xml:space="preserve">Однажды английский химик Роберт Бойль, изучая свойства соляной кислоты, закупленной в Германии у И. </w:t>
      </w:r>
      <w:proofErr w:type="spellStart"/>
      <w:r w:rsidRPr="007C57DE">
        <w:t>Глаубера</w:t>
      </w:r>
      <w:proofErr w:type="spellEnd"/>
      <w:r w:rsidRPr="007C57DE">
        <w:t>, случайно пролил ее. Кислота попала на сине-фиолетовые лепестки фиалок. Спустя некоторое время лепестки стали ярко-красными. Это явление удивило Р. Бойля, и он тут же провел серию опытов с разными кислотами и цветами разных растений. Оказалось, что и васильки, и роза, и цветки некоторых других растений изменяли свою окраску при действии кислот.</w:t>
      </w:r>
    </w:p>
    <w:p w:rsidR="008F5378" w:rsidRPr="007C57DE" w:rsidRDefault="008F5378" w:rsidP="008F5378">
      <w:pPr>
        <w:ind w:firstLine="708"/>
        <w:jc w:val="both"/>
      </w:pPr>
      <w:r w:rsidRPr="007C57DE">
        <w:t>Особенно интересным оказался фиолетовый настой лакмусового лишайника. В растворах кислот он становился красным, а в растворах щелочей - синим.</w:t>
      </w:r>
    </w:p>
    <w:p w:rsidR="008F5378" w:rsidRDefault="008F5378" w:rsidP="008F5378">
      <w:pPr>
        <w:ind w:firstLine="708"/>
        <w:jc w:val="both"/>
      </w:pPr>
      <w:r w:rsidRPr="007C57DE">
        <w:t>После некоторых раздумий такие вещества Р. Бойль назвал индикаторами, что в переводе с латинского означало «указатели». Эти вещества затем стали использовать многие химики в своих опытах для распознавания кислот и оснований.</w:t>
      </w:r>
    </w:p>
    <w:p w:rsidR="008F5378" w:rsidRDefault="008F5378" w:rsidP="008F5378">
      <w:pPr>
        <w:jc w:val="both"/>
      </w:pPr>
    </w:p>
    <w:p w:rsidR="008F5378" w:rsidRPr="007C57DE" w:rsidRDefault="008F5378" w:rsidP="008F5378">
      <w:pPr>
        <w:jc w:val="both"/>
      </w:pPr>
    </w:p>
    <w:p w:rsidR="008F5378" w:rsidRDefault="008F5378" w:rsidP="008F5378">
      <w:pPr>
        <w:ind w:firstLine="708"/>
        <w:jc w:val="both"/>
      </w:pPr>
      <w:r w:rsidRPr="00585E5D">
        <w:t xml:space="preserve">У вас </w:t>
      </w:r>
      <w:r>
        <w:t>разные цветные растворы, приготовленные</w:t>
      </w:r>
      <w:r w:rsidRPr="00585E5D">
        <w:t xml:space="preserve"> дома для исследований. Решите</w:t>
      </w:r>
      <w:r>
        <w:t>,</w:t>
      </w:r>
      <w:r w:rsidRPr="00585E5D">
        <w:t xml:space="preserve"> каки</w:t>
      </w:r>
      <w:r>
        <w:t>е растворы вы будете использовать для обнаружения</w:t>
      </w:r>
      <w:r w:rsidRPr="00585E5D">
        <w:t xml:space="preserve"> кислот. Проведите испытание и результаты доведите до своих одноклассников.</w:t>
      </w: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i/>
        </w:rPr>
      </w:pPr>
      <w:r>
        <w:rPr>
          <w:i/>
        </w:rPr>
        <w:t xml:space="preserve">   </w:t>
      </w:r>
    </w:p>
    <w:p w:rsidR="008F5378" w:rsidRDefault="008F5378" w:rsidP="008F5378">
      <w:pPr>
        <w:shd w:val="clear" w:color="auto" w:fill="FFFFFF"/>
        <w:spacing w:after="120" w:line="240" w:lineRule="atLeast"/>
        <w:jc w:val="right"/>
        <w:rPr>
          <w:b/>
          <w:i/>
          <w:iCs/>
          <w:sz w:val="20"/>
          <w:szCs w:val="20"/>
        </w:rPr>
      </w:pPr>
      <w:r>
        <w:rPr>
          <w:i/>
        </w:rPr>
        <w:t xml:space="preserve">  </w:t>
      </w:r>
      <w:r w:rsidRPr="009315F0">
        <w:rPr>
          <w:sz w:val="20"/>
          <w:szCs w:val="20"/>
        </w:rPr>
        <w:t>“Ум заключается не только в знании, но и в умении прилагать знание на деле”.</w:t>
      </w:r>
      <w:r w:rsidRPr="009315F0">
        <w:rPr>
          <w:i/>
          <w:iCs/>
          <w:sz w:val="20"/>
          <w:szCs w:val="20"/>
        </w:rPr>
        <w:br/>
        <w:t>(</w:t>
      </w:r>
      <w:r w:rsidRPr="009315F0">
        <w:rPr>
          <w:b/>
          <w:i/>
          <w:iCs/>
          <w:sz w:val="20"/>
          <w:szCs w:val="20"/>
        </w:rPr>
        <w:t>Аристотель)</w:t>
      </w:r>
    </w:p>
    <w:p w:rsidR="008F5378" w:rsidRDefault="008F5378" w:rsidP="008F5378">
      <w:pPr>
        <w:ind w:firstLine="708"/>
        <w:jc w:val="both"/>
      </w:pPr>
    </w:p>
    <w:p w:rsidR="008F5378" w:rsidRDefault="008F5378" w:rsidP="008F5378">
      <w:pPr>
        <w:ind w:firstLine="708"/>
        <w:jc w:val="both"/>
        <w:rPr>
          <w:sz w:val="28"/>
          <w:szCs w:val="28"/>
        </w:rPr>
      </w:pPr>
      <w:r w:rsidRPr="007C57DE">
        <w:rPr>
          <w:sz w:val="28"/>
          <w:szCs w:val="28"/>
        </w:rPr>
        <w:t>Какие растворы в домашних условиях могут служить индикаторами для определения кислот и щелочей?</w:t>
      </w:r>
    </w:p>
    <w:p w:rsidR="008F5378" w:rsidRDefault="008F5378" w:rsidP="008F5378">
      <w:pPr>
        <w:ind w:firstLine="708"/>
        <w:jc w:val="both"/>
        <w:rPr>
          <w:sz w:val="28"/>
          <w:szCs w:val="28"/>
        </w:rPr>
      </w:pPr>
    </w:p>
    <w:p w:rsidR="008F5378" w:rsidRDefault="008F5378" w:rsidP="008F5378">
      <w:pPr>
        <w:ind w:firstLine="708"/>
        <w:jc w:val="both"/>
      </w:pPr>
      <w:r w:rsidRPr="007C57DE">
        <w:t xml:space="preserve"> Проведите исследование. </w:t>
      </w:r>
      <w:r>
        <w:t xml:space="preserve">В тетради должна появиться запись: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Проблема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Тема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Цель исследования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Гипотеза 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>Подтверждение или опровержение гипотезы</w:t>
      </w:r>
    </w:p>
    <w:p w:rsidR="008F5378" w:rsidRDefault="008F5378" w:rsidP="008F5378">
      <w:pPr>
        <w:pStyle w:val="a3"/>
        <w:numPr>
          <w:ilvl w:val="0"/>
          <w:numId w:val="25"/>
        </w:numPr>
        <w:jc w:val="both"/>
      </w:pPr>
      <w:r>
        <w:t xml:space="preserve">Вывод </w:t>
      </w:r>
    </w:p>
    <w:p w:rsidR="008F5378" w:rsidRDefault="008F5378" w:rsidP="008F5378">
      <w:pPr>
        <w:jc w:val="both"/>
      </w:pPr>
      <w:r w:rsidRPr="007C57DE">
        <w:t xml:space="preserve">Результаты </w:t>
      </w:r>
      <w:r>
        <w:t xml:space="preserve">оформите для </w:t>
      </w:r>
      <w:r w:rsidRPr="007C57DE">
        <w:t>представления одноклассникам.</w:t>
      </w:r>
    </w:p>
    <w:p w:rsidR="008F5378" w:rsidRDefault="008F5378" w:rsidP="008F5378">
      <w:pPr>
        <w:jc w:val="both"/>
      </w:pPr>
    </w:p>
    <w:p w:rsidR="008F5378" w:rsidRPr="00885DA8" w:rsidRDefault="008F5378" w:rsidP="008F5378">
      <w:pPr>
        <w:jc w:val="both"/>
        <w:rPr>
          <w:i/>
          <w:u w:val="single"/>
        </w:rPr>
      </w:pPr>
      <w:r w:rsidRPr="00885DA8">
        <w:rPr>
          <w:i/>
          <w:u w:val="single"/>
        </w:rPr>
        <w:t>Предложите эффективный способ удаления следов брусничного сока с посуды.</w:t>
      </w:r>
    </w:p>
    <w:p w:rsidR="008F5378" w:rsidRPr="0041269E" w:rsidRDefault="008F5378" w:rsidP="00292964">
      <w:pPr>
        <w:pStyle w:val="a3"/>
        <w:ind w:left="0"/>
        <w:jc w:val="both"/>
      </w:pPr>
    </w:p>
    <w:sectPr w:rsidR="008F5378" w:rsidRPr="0041269E" w:rsidSect="002907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87" w:rsidRDefault="00615D87" w:rsidP="00660BB8">
      <w:r>
        <w:separator/>
      </w:r>
    </w:p>
  </w:endnote>
  <w:endnote w:type="continuationSeparator" w:id="0">
    <w:p w:rsidR="00615D87" w:rsidRDefault="00615D87" w:rsidP="00660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058"/>
      <w:docPartObj>
        <w:docPartGallery w:val="Page Numbers (Bottom of Page)"/>
        <w:docPartUnique/>
      </w:docPartObj>
    </w:sdtPr>
    <w:sdtContent>
      <w:p w:rsidR="003F006E" w:rsidRDefault="000F7577">
        <w:pPr>
          <w:pStyle w:val="a8"/>
          <w:jc w:val="center"/>
        </w:pPr>
        <w:fldSimple w:instr=" PAGE   \* MERGEFORMAT ">
          <w:r w:rsidR="00342C85">
            <w:rPr>
              <w:noProof/>
            </w:rPr>
            <w:t>1</w:t>
          </w:r>
        </w:fldSimple>
      </w:p>
    </w:sdtContent>
  </w:sdt>
  <w:p w:rsidR="003F006E" w:rsidRDefault="003F00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87" w:rsidRDefault="00615D87" w:rsidP="00660BB8">
      <w:r>
        <w:separator/>
      </w:r>
    </w:p>
  </w:footnote>
  <w:footnote w:type="continuationSeparator" w:id="0">
    <w:p w:rsidR="00615D87" w:rsidRDefault="00615D87" w:rsidP="00660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AB"/>
    <w:multiLevelType w:val="hybridMultilevel"/>
    <w:tmpl w:val="8710F6E2"/>
    <w:lvl w:ilvl="0" w:tplc="E0EC826A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9475B"/>
    <w:multiLevelType w:val="hybridMultilevel"/>
    <w:tmpl w:val="7450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52068"/>
    <w:multiLevelType w:val="hybridMultilevel"/>
    <w:tmpl w:val="0330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B4284"/>
    <w:multiLevelType w:val="hybridMultilevel"/>
    <w:tmpl w:val="B3A660AE"/>
    <w:lvl w:ilvl="0" w:tplc="812E4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CB2D9C"/>
    <w:multiLevelType w:val="hybridMultilevel"/>
    <w:tmpl w:val="DB968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CB7467"/>
    <w:multiLevelType w:val="multilevel"/>
    <w:tmpl w:val="F82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C6229"/>
    <w:multiLevelType w:val="hybridMultilevel"/>
    <w:tmpl w:val="6C8258A8"/>
    <w:lvl w:ilvl="0" w:tplc="9068489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C66332"/>
    <w:multiLevelType w:val="hybridMultilevel"/>
    <w:tmpl w:val="C73C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1FDA"/>
    <w:multiLevelType w:val="hybridMultilevel"/>
    <w:tmpl w:val="4B12895A"/>
    <w:lvl w:ilvl="0" w:tplc="E0EC826A">
      <w:start w:val="1"/>
      <w:numFmt w:val="bullet"/>
      <w:lvlText w:val="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C21117"/>
    <w:multiLevelType w:val="hybridMultilevel"/>
    <w:tmpl w:val="ABB4A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ED7C2C"/>
    <w:multiLevelType w:val="hybridMultilevel"/>
    <w:tmpl w:val="D62CE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71CAB"/>
    <w:multiLevelType w:val="multilevel"/>
    <w:tmpl w:val="38824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i w:val="0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1F140690"/>
    <w:multiLevelType w:val="hybridMultilevel"/>
    <w:tmpl w:val="B17EC53C"/>
    <w:lvl w:ilvl="0" w:tplc="E0EC826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03118"/>
    <w:multiLevelType w:val="hybridMultilevel"/>
    <w:tmpl w:val="6B5C4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247B3"/>
    <w:multiLevelType w:val="hybridMultilevel"/>
    <w:tmpl w:val="D360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E3E92"/>
    <w:multiLevelType w:val="hybridMultilevel"/>
    <w:tmpl w:val="7682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C656F"/>
    <w:multiLevelType w:val="hybridMultilevel"/>
    <w:tmpl w:val="613EEF0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ABB1F20"/>
    <w:multiLevelType w:val="hybridMultilevel"/>
    <w:tmpl w:val="79E00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4E4303"/>
    <w:multiLevelType w:val="multilevel"/>
    <w:tmpl w:val="A844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C41514"/>
    <w:multiLevelType w:val="multilevel"/>
    <w:tmpl w:val="3FD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C79A4"/>
    <w:multiLevelType w:val="hybridMultilevel"/>
    <w:tmpl w:val="A2A871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99615A"/>
    <w:multiLevelType w:val="hybridMultilevel"/>
    <w:tmpl w:val="ED325C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F747F1A"/>
    <w:multiLevelType w:val="hybridMultilevel"/>
    <w:tmpl w:val="CB923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735243"/>
    <w:multiLevelType w:val="hybridMultilevel"/>
    <w:tmpl w:val="76C4C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D35601"/>
    <w:multiLevelType w:val="hybridMultilevel"/>
    <w:tmpl w:val="1BBE964A"/>
    <w:lvl w:ilvl="0" w:tplc="E0EC826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4"/>
  </w:num>
  <w:num w:numId="5">
    <w:abstractNumId w:val="9"/>
  </w:num>
  <w:num w:numId="6">
    <w:abstractNumId w:val="21"/>
  </w:num>
  <w:num w:numId="7">
    <w:abstractNumId w:val="10"/>
  </w:num>
  <w:num w:numId="8">
    <w:abstractNumId w:val="3"/>
  </w:num>
  <w:num w:numId="9">
    <w:abstractNumId w:val="13"/>
  </w:num>
  <w:num w:numId="10">
    <w:abstractNumId w:val="19"/>
  </w:num>
  <w:num w:numId="11">
    <w:abstractNumId w:val="5"/>
  </w:num>
  <w:num w:numId="12">
    <w:abstractNumId w:val="11"/>
  </w:num>
  <w:num w:numId="13">
    <w:abstractNumId w:val="18"/>
  </w:num>
  <w:num w:numId="14">
    <w:abstractNumId w:val="16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1"/>
  </w:num>
  <w:num w:numId="23">
    <w:abstractNumId w:val="20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348"/>
    <w:rsid w:val="000A05F4"/>
    <w:rsid w:val="000E3DE0"/>
    <w:rsid w:val="000F5FED"/>
    <w:rsid w:val="000F7577"/>
    <w:rsid w:val="00125857"/>
    <w:rsid w:val="00127267"/>
    <w:rsid w:val="00147310"/>
    <w:rsid w:val="00163715"/>
    <w:rsid w:val="00196250"/>
    <w:rsid w:val="002016CA"/>
    <w:rsid w:val="0029079A"/>
    <w:rsid w:val="00292964"/>
    <w:rsid w:val="002C003F"/>
    <w:rsid w:val="002D52A7"/>
    <w:rsid w:val="002D690C"/>
    <w:rsid w:val="003402C1"/>
    <w:rsid w:val="00342C85"/>
    <w:rsid w:val="00394BD1"/>
    <w:rsid w:val="003F006E"/>
    <w:rsid w:val="0041269E"/>
    <w:rsid w:val="00465307"/>
    <w:rsid w:val="004A49BF"/>
    <w:rsid w:val="004A4D87"/>
    <w:rsid w:val="004E4474"/>
    <w:rsid w:val="004F4C54"/>
    <w:rsid w:val="00513009"/>
    <w:rsid w:val="005165F4"/>
    <w:rsid w:val="00551F25"/>
    <w:rsid w:val="00560CF3"/>
    <w:rsid w:val="00565149"/>
    <w:rsid w:val="00585E5D"/>
    <w:rsid w:val="00615D87"/>
    <w:rsid w:val="00660BB8"/>
    <w:rsid w:val="00662C6A"/>
    <w:rsid w:val="00672A06"/>
    <w:rsid w:val="00692292"/>
    <w:rsid w:val="00705305"/>
    <w:rsid w:val="00716C4D"/>
    <w:rsid w:val="007538E9"/>
    <w:rsid w:val="00793F75"/>
    <w:rsid w:val="007B4519"/>
    <w:rsid w:val="007D3A71"/>
    <w:rsid w:val="0089174F"/>
    <w:rsid w:val="008D03FF"/>
    <w:rsid w:val="008F5378"/>
    <w:rsid w:val="008F6405"/>
    <w:rsid w:val="00986325"/>
    <w:rsid w:val="00986D9C"/>
    <w:rsid w:val="00987B59"/>
    <w:rsid w:val="00996F4D"/>
    <w:rsid w:val="009A36E4"/>
    <w:rsid w:val="009B4BAB"/>
    <w:rsid w:val="009B5D0F"/>
    <w:rsid w:val="00AA2661"/>
    <w:rsid w:val="00AB1E5A"/>
    <w:rsid w:val="00B30F0F"/>
    <w:rsid w:val="00BE3806"/>
    <w:rsid w:val="00C11663"/>
    <w:rsid w:val="00C14D6A"/>
    <w:rsid w:val="00CC2E26"/>
    <w:rsid w:val="00CE1C99"/>
    <w:rsid w:val="00D16ED3"/>
    <w:rsid w:val="00DB1430"/>
    <w:rsid w:val="00EE0348"/>
    <w:rsid w:val="00F05C9C"/>
    <w:rsid w:val="00F061FA"/>
    <w:rsid w:val="00F53A56"/>
    <w:rsid w:val="00F56E72"/>
    <w:rsid w:val="00F95666"/>
    <w:rsid w:val="00FB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99"/>
    <w:pPr>
      <w:ind w:left="720"/>
      <w:contextualSpacing/>
    </w:pPr>
  </w:style>
  <w:style w:type="table" w:styleId="a4">
    <w:name w:val="Table Grid"/>
    <w:basedOn w:val="a1"/>
    <w:uiPriority w:val="59"/>
    <w:rsid w:val="00C1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11663"/>
    <w:rPr>
      <w:b/>
      <w:bCs/>
    </w:rPr>
  </w:style>
  <w:style w:type="paragraph" w:styleId="a6">
    <w:name w:val="header"/>
    <w:basedOn w:val="a"/>
    <w:link w:val="a7"/>
    <w:rsid w:val="00C116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116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11663"/>
  </w:style>
  <w:style w:type="character" w:styleId="ab">
    <w:name w:val="Hyperlink"/>
    <w:uiPriority w:val="99"/>
    <w:unhideWhenUsed/>
    <w:rsid w:val="00C11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9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2016-01-26T15:57:00Z</cp:lastPrinted>
  <dcterms:created xsi:type="dcterms:W3CDTF">2016-01-22T15:26:00Z</dcterms:created>
  <dcterms:modified xsi:type="dcterms:W3CDTF">2025-03-30T16:54:00Z</dcterms:modified>
</cp:coreProperties>
</file>