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6F" w:rsidRPr="009205BD" w:rsidRDefault="0062166F" w:rsidP="0062166F">
      <w:pPr>
        <w:jc w:val="center"/>
        <w:rPr>
          <w:rFonts w:cs="Times New Roman"/>
          <w:b/>
        </w:rPr>
      </w:pPr>
      <w:r w:rsidRPr="009205BD">
        <w:rPr>
          <w:rFonts w:cs="Times New Roman"/>
          <w:b/>
        </w:rPr>
        <w:t>Муниципальное казённое общеобразовательное учреждение</w:t>
      </w:r>
    </w:p>
    <w:p w:rsidR="0062166F" w:rsidRPr="009205BD" w:rsidRDefault="0062166F" w:rsidP="0062166F">
      <w:pPr>
        <w:jc w:val="center"/>
        <w:rPr>
          <w:rFonts w:cs="Times New Roman"/>
          <w:b/>
        </w:rPr>
      </w:pPr>
      <w:r w:rsidRPr="009205BD">
        <w:rPr>
          <w:rFonts w:cs="Times New Roman"/>
          <w:b/>
        </w:rPr>
        <w:t>«Средняя общеобразовательная школа № 6 г. Киренска» Иркутской области</w:t>
      </w:r>
    </w:p>
    <w:p w:rsidR="0062166F" w:rsidRDefault="0062166F" w:rsidP="0062166F">
      <w:pPr>
        <w:jc w:val="center"/>
        <w:rPr>
          <w:rFonts w:cs="Times New Roman"/>
          <w:b/>
          <w:u w:val="single"/>
        </w:rPr>
      </w:pPr>
      <w:r w:rsidRPr="009205BD">
        <w:rPr>
          <w:rFonts w:cs="Times New Roman"/>
          <w:b/>
          <w:u w:val="single"/>
        </w:rPr>
        <w:t>666701, Иркутская обл., г. Киренск, ул. Полины Осипенко, 8, тел.: 8(39568)44995</w:t>
      </w:r>
    </w:p>
    <w:p w:rsidR="0062166F" w:rsidRDefault="0062166F" w:rsidP="0062166F">
      <w:pPr>
        <w:jc w:val="center"/>
        <w:rPr>
          <w:rFonts w:cs="Times New Roman"/>
          <w:b/>
          <w:u w:val="single"/>
        </w:rPr>
      </w:pPr>
    </w:p>
    <w:p w:rsidR="0062166F" w:rsidRPr="008A43EA" w:rsidRDefault="0062166F" w:rsidP="0062166F">
      <w:pPr>
        <w:jc w:val="center"/>
        <w:rPr>
          <w:rFonts w:cs="Times New Roman"/>
          <w:b/>
          <w:u w:val="single"/>
        </w:rPr>
      </w:pPr>
    </w:p>
    <w:p w:rsidR="0062166F" w:rsidRPr="009205BD" w:rsidRDefault="0062166F" w:rsidP="0062166F">
      <w:pPr>
        <w:rPr>
          <w:rFonts w:cs="Times New Roman"/>
        </w:rPr>
      </w:pPr>
    </w:p>
    <w:tbl>
      <w:tblPr>
        <w:tblStyle w:val="a8"/>
        <w:tblW w:w="9606" w:type="dxa"/>
        <w:tblLook w:val="04A0"/>
      </w:tblPr>
      <w:tblGrid>
        <w:gridCol w:w="3085"/>
        <w:gridCol w:w="3260"/>
        <w:gridCol w:w="3261"/>
      </w:tblGrid>
      <w:tr w:rsidR="0062166F" w:rsidRPr="009B7D93" w:rsidTr="00FC52E2">
        <w:trPr>
          <w:trHeight w:val="2412"/>
        </w:trPr>
        <w:tc>
          <w:tcPr>
            <w:tcW w:w="3085" w:type="dxa"/>
          </w:tcPr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СОГЛАСОВАНО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Протокол заседания МО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Протокол № 5                       от 20. 05. 20</w:t>
            </w:r>
            <w:r>
              <w:rPr>
                <w:rFonts w:cs="Times New Roman"/>
                <w:sz w:val="24"/>
                <w:szCs w:val="24"/>
              </w:rPr>
              <w:t>24</w:t>
            </w:r>
            <w:r w:rsidRPr="00B36B93">
              <w:rPr>
                <w:rFonts w:cs="Times New Roman"/>
                <w:sz w:val="24"/>
                <w:szCs w:val="24"/>
              </w:rPr>
              <w:t>г.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Руководитель МО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B36B93">
              <w:rPr>
                <w:rFonts w:cs="Times New Roman"/>
                <w:sz w:val="24"/>
                <w:szCs w:val="24"/>
              </w:rPr>
              <w:t>….……… /</w:t>
            </w:r>
            <w:proofErr w:type="spellStart"/>
            <w:r w:rsidRPr="00B36B93">
              <w:rPr>
                <w:rFonts w:cs="Times New Roman"/>
                <w:sz w:val="24"/>
                <w:szCs w:val="24"/>
              </w:rPr>
              <w:t>Лисякова</w:t>
            </w:r>
            <w:proofErr w:type="spellEnd"/>
            <w:r w:rsidRPr="00B36B93">
              <w:rPr>
                <w:rFonts w:cs="Times New Roman"/>
                <w:sz w:val="24"/>
                <w:szCs w:val="24"/>
              </w:rPr>
              <w:t xml:space="preserve"> А. В./</w:t>
            </w:r>
          </w:p>
        </w:tc>
        <w:tc>
          <w:tcPr>
            <w:tcW w:w="3260" w:type="dxa"/>
          </w:tcPr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Заместитель директора         по УВР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«30» августа  2024</w:t>
            </w:r>
            <w:r w:rsidRPr="00B36B93">
              <w:rPr>
                <w:rFonts w:cs="Times New Roman"/>
                <w:sz w:val="24"/>
                <w:szCs w:val="24"/>
              </w:rPr>
              <w:t>г.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</w:t>
            </w:r>
            <w:r w:rsidRPr="00B36B93">
              <w:rPr>
                <w:rFonts w:cs="Times New Roman"/>
                <w:sz w:val="24"/>
                <w:szCs w:val="24"/>
              </w:rPr>
              <w:t xml:space="preserve"> /</w:t>
            </w:r>
            <w:proofErr w:type="spellStart"/>
            <w:r w:rsidRPr="00B36B93">
              <w:rPr>
                <w:rFonts w:cs="Times New Roman"/>
                <w:sz w:val="24"/>
                <w:szCs w:val="24"/>
              </w:rPr>
              <w:t>Переломова</w:t>
            </w:r>
            <w:proofErr w:type="spellEnd"/>
            <w:r w:rsidRPr="00B36B93">
              <w:rPr>
                <w:rFonts w:cs="Times New Roman"/>
                <w:sz w:val="24"/>
                <w:szCs w:val="24"/>
              </w:rPr>
              <w:t xml:space="preserve"> К. В. /</w:t>
            </w:r>
          </w:p>
        </w:tc>
        <w:tc>
          <w:tcPr>
            <w:tcW w:w="3261" w:type="dxa"/>
          </w:tcPr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УТВЕРЖДАЮ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Приказ руководителя ОУ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«98</w:t>
            </w:r>
            <w:r w:rsidRPr="00B36B93">
              <w:rPr>
                <w:rFonts w:cs="Times New Roman"/>
                <w:sz w:val="24"/>
                <w:szCs w:val="24"/>
              </w:rPr>
              <w:t xml:space="preserve">-ОД»  </w:t>
            </w:r>
            <w:r>
              <w:rPr>
                <w:rFonts w:cs="Times New Roman"/>
                <w:sz w:val="24"/>
                <w:szCs w:val="24"/>
              </w:rPr>
              <w:t xml:space="preserve"> от 02. 09. 2024</w:t>
            </w:r>
            <w:r w:rsidRPr="00B36B93">
              <w:rPr>
                <w:rFonts w:cs="Times New Roman"/>
                <w:sz w:val="24"/>
                <w:szCs w:val="24"/>
              </w:rPr>
              <w:t>г.</w:t>
            </w:r>
          </w:p>
          <w:p w:rsidR="0062166F" w:rsidRPr="00B36B93" w:rsidRDefault="0062166F" w:rsidP="00FC52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6B93">
              <w:rPr>
                <w:rFonts w:cs="Times New Roman"/>
                <w:sz w:val="24"/>
                <w:szCs w:val="24"/>
              </w:rPr>
              <w:t>Директор школы</w:t>
            </w:r>
            <w:proofErr w:type="gramStart"/>
            <w:r w:rsidRPr="00B36B93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B36B93">
              <w:rPr>
                <w:rFonts w:cs="Times New Roman"/>
                <w:sz w:val="24"/>
                <w:szCs w:val="24"/>
              </w:rPr>
              <w:t>….......... /</w:t>
            </w:r>
            <w:proofErr w:type="spellStart"/>
            <w:proofErr w:type="gramEnd"/>
            <w:r w:rsidRPr="00B36B93">
              <w:rPr>
                <w:rFonts w:cs="Times New Roman"/>
                <w:sz w:val="24"/>
                <w:szCs w:val="24"/>
              </w:rPr>
              <w:t>Роженко</w:t>
            </w:r>
            <w:proofErr w:type="spellEnd"/>
            <w:r w:rsidRPr="00B36B93">
              <w:rPr>
                <w:rFonts w:cs="Times New Roman"/>
                <w:sz w:val="24"/>
                <w:szCs w:val="24"/>
              </w:rPr>
              <w:t xml:space="preserve">  А. А./</w:t>
            </w:r>
          </w:p>
        </w:tc>
      </w:tr>
    </w:tbl>
    <w:p w:rsidR="0062166F" w:rsidRPr="00BE203E" w:rsidRDefault="0062166F" w:rsidP="0062166F">
      <w:pPr>
        <w:jc w:val="center"/>
        <w:rPr>
          <w:rFonts w:cs="Times New Roman"/>
          <w:b/>
          <w:u w:val="single"/>
        </w:rPr>
      </w:pPr>
    </w:p>
    <w:p w:rsidR="0062166F" w:rsidRPr="00BE203E" w:rsidRDefault="0062166F" w:rsidP="0062166F">
      <w:pPr>
        <w:jc w:val="center"/>
        <w:rPr>
          <w:rFonts w:cs="Times New Roman"/>
          <w:b/>
          <w:u w:val="single"/>
        </w:rPr>
      </w:pPr>
    </w:p>
    <w:p w:rsidR="0062166F" w:rsidRPr="009205BD" w:rsidRDefault="0062166F" w:rsidP="0062166F">
      <w:pPr>
        <w:jc w:val="center"/>
        <w:rPr>
          <w:rFonts w:cs="Times New Roman"/>
          <w:b/>
          <w:u w:val="single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4449F4" w:rsidRDefault="004449F4" w:rsidP="004449F4">
      <w:pPr>
        <w:jc w:val="center"/>
        <w:rPr>
          <w:rFonts w:cs="Times New Roman"/>
          <w:sz w:val="56"/>
          <w:szCs w:val="56"/>
        </w:rPr>
      </w:pPr>
      <w:r w:rsidRPr="004449F4">
        <w:rPr>
          <w:rFonts w:cs="Times New Roman"/>
          <w:sz w:val="56"/>
          <w:szCs w:val="56"/>
        </w:rPr>
        <w:t>Рабочая программа элективного курса</w:t>
      </w:r>
    </w:p>
    <w:p w:rsidR="0062166F" w:rsidRPr="009205BD" w:rsidRDefault="0062166F" w:rsidP="004449F4">
      <w:pPr>
        <w:pStyle w:val="a3"/>
        <w:spacing w:before="0" w:beforeAutospacing="0" w:after="0" w:afterAutospacing="0"/>
        <w:jc w:val="center"/>
        <w:rPr>
          <w:color w:val="111111"/>
        </w:rPr>
      </w:pPr>
      <w:r w:rsidRPr="004449F4">
        <w:rPr>
          <w:b/>
          <w:color w:val="111111"/>
          <w:sz w:val="56"/>
          <w:szCs w:val="56"/>
          <w:u w:val="single"/>
        </w:rPr>
        <w:t>« Химия. Красота</w:t>
      </w:r>
      <w:proofErr w:type="gramStart"/>
      <w:r w:rsidRPr="004449F4">
        <w:rPr>
          <w:b/>
          <w:color w:val="111111"/>
          <w:sz w:val="56"/>
          <w:szCs w:val="56"/>
          <w:u w:val="single"/>
        </w:rPr>
        <w:t xml:space="preserve"> .</w:t>
      </w:r>
      <w:proofErr w:type="gramEnd"/>
      <w:r w:rsidRPr="004449F4">
        <w:rPr>
          <w:b/>
          <w:color w:val="111111"/>
          <w:sz w:val="56"/>
          <w:szCs w:val="56"/>
          <w:u w:val="single"/>
        </w:rPr>
        <w:t xml:space="preserve"> Здоровье »</w:t>
      </w:r>
      <w:r w:rsidRPr="004449F4">
        <w:rPr>
          <w:color w:val="111111"/>
          <w:sz w:val="56"/>
          <w:szCs w:val="56"/>
        </w:rPr>
        <w:br/>
      </w:r>
      <w:r w:rsidRPr="004449F4">
        <w:rPr>
          <w:color w:val="111111"/>
          <w:sz w:val="28"/>
          <w:szCs w:val="28"/>
        </w:rPr>
        <w:t>(полное название курса)</w:t>
      </w:r>
      <w:r w:rsidRPr="004449F4">
        <w:rPr>
          <w:color w:val="111111"/>
          <w:sz w:val="56"/>
          <w:szCs w:val="56"/>
        </w:rPr>
        <w:br/>
      </w:r>
      <w:r>
        <w:rPr>
          <w:b/>
          <w:color w:val="111111"/>
          <w:sz w:val="28"/>
          <w:szCs w:val="28"/>
          <w:u w:val="single"/>
        </w:rPr>
        <w:t>10</w:t>
      </w:r>
      <w:r w:rsidRPr="009205BD">
        <w:rPr>
          <w:b/>
          <w:color w:val="111111"/>
          <w:sz w:val="28"/>
          <w:szCs w:val="28"/>
          <w:u w:val="single"/>
        </w:rPr>
        <w:br/>
      </w:r>
      <w:r w:rsidRPr="009205BD">
        <w:rPr>
          <w:color w:val="111111"/>
        </w:rPr>
        <w:t>(класс)</w:t>
      </w:r>
    </w:p>
    <w:p w:rsidR="0062166F" w:rsidRPr="009205BD" w:rsidRDefault="0062166F" w:rsidP="0062166F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2024</w:t>
      </w:r>
      <w:r w:rsidRPr="009205BD">
        <w:rPr>
          <w:b/>
          <w:color w:val="111111"/>
          <w:sz w:val="28"/>
          <w:szCs w:val="28"/>
          <w:u w:val="single"/>
        </w:rPr>
        <w:t xml:space="preserve"> / 202</w:t>
      </w:r>
      <w:r>
        <w:rPr>
          <w:b/>
          <w:color w:val="111111"/>
          <w:sz w:val="28"/>
          <w:szCs w:val="28"/>
          <w:u w:val="single"/>
        </w:rPr>
        <w:t>5</w:t>
      </w:r>
    </w:p>
    <w:p w:rsidR="0062166F" w:rsidRPr="009205BD" w:rsidRDefault="0062166F" w:rsidP="0062166F">
      <w:pPr>
        <w:pStyle w:val="a3"/>
        <w:spacing w:before="0" w:beforeAutospacing="0" w:after="0" w:afterAutospacing="0"/>
        <w:jc w:val="center"/>
        <w:rPr>
          <w:color w:val="111111"/>
        </w:rPr>
      </w:pPr>
      <w:r w:rsidRPr="009205BD">
        <w:rPr>
          <w:color w:val="111111"/>
        </w:rPr>
        <w:t>(учебный год)</w:t>
      </w:r>
    </w:p>
    <w:p w:rsidR="0062166F" w:rsidRPr="009205BD" w:rsidRDefault="0062166F" w:rsidP="0062166F">
      <w:pPr>
        <w:tabs>
          <w:tab w:val="left" w:pos="11565"/>
        </w:tabs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4449F4" w:rsidRPr="004449F4" w:rsidRDefault="004449F4" w:rsidP="004449F4">
      <w:pPr>
        <w:pStyle w:val="a3"/>
        <w:spacing w:before="0" w:beforeAutospacing="0" w:after="0" w:afterAutospacing="0" w:line="374" w:lineRule="atLeast"/>
        <w:rPr>
          <w:color w:val="111111"/>
          <w:sz w:val="28"/>
          <w:szCs w:val="28"/>
        </w:rPr>
      </w:pPr>
      <w:r w:rsidRPr="004449F4">
        <w:rPr>
          <w:color w:val="111111"/>
          <w:sz w:val="28"/>
          <w:szCs w:val="28"/>
        </w:rPr>
        <w:t>Составитель /Разработчик программы: учитель химии</w:t>
      </w:r>
      <w:r w:rsidRPr="004449F4">
        <w:rPr>
          <w:color w:val="111111"/>
          <w:sz w:val="28"/>
          <w:szCs w:val="28"/>
        </w:rPr>
        <w:br/>
        <w:t xml:space="preserve">Фамилия, имя, отчество   </w:t>
      </w:r>
      <w:r w:rsidRPr="004449F4">
        <w:rPr>
          <w:color w:val="111111"/>
          <w:sz w:val="28"/>
          <w:szCs w:val="28"/>
          <w:u w:val="single"/>
        </w:rPr>
        <w:t>Сафонова Ирина Семёновна</w:t>
      </w:r>
      <w:r w:rsidRPr="004449F4">
        <w:rPr>
          <w:color w:val="111111"/>
          <w:sz w:val="28"/>
          <w:szCs w:val="28"/>
          <w:u w:val="single"/>
        </w:rPr>
        <w:br/>
      </w:r>
      <w:r w:rsidRPr="004449F4">
        <w:rPr>
          <w:color w:val="111111"/>
          <w:sz w:val="28"/>
          <w:szCs w:val="28"/>
        </w:rPr>
        <w:t xml:space="preserve">Квалификация:  высшая </w:t>
      </w: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rPr>
          <w:rFonts w:cs="Times New Roman"/>
        </w:rPr>
      </w:pPr>
    </w:p>
    <w:p w:rsidR="0062166F" w:rsidRPr="009205BD" w:rsidRDefault="0062166F" w:rsidP="0062166F">
      <w:pPr>
        <w:jc w:val="center"/>
        <w:rPr>
          <w:rFonts w:cs="Times New Roman"/>
        </w:rPr>
      </w:pPr>
      <w:r w:rsidRPr="009205BD">
        <w:rPr>
          <w:rFonts w:cs="Times New Roman"/>
        </w:rPr>
        <w:t xml:space="preserve">Киренск </w:t>
      </w:r>
    </w:p>
    <w:p w:rsidR="0062166F" w:rsidRDefault="0062166F" w:rsidP="0062166F">
      <w:pPr>
        <w:jc w:val="center"/>
        <w:rPr>
          <w:rFonts w:cs="Times New Roman"/>
        </w:rPr>
      </w:pPr>
      <w:r>
        <w:rPr>
          <w:rFonts w:cs="Times New Roman"/>
        </w:rPr>
        <w:t>2024</w:t>
      </w:r>
    </w:p>
    <w:p w:rsidR="0040341F" w:rsidRDefault="0040341F" w:rsidP="0040341F">
      <w:pPr>
        <w:tabs>
          <w:tab w:val="left" w:pos="7410"/>
        </w:tabs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0341F" w:rsidRDefault="0040341F" w:rsidP="0040341F">
      <w:pPr>
        <w:tabs>
          <w:tab w:val="left" w:pos="7410"/>
        </w:tabs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7B8F" w:rsidRDefault="001C7B8F" w:rsidP="001C7B8F">
      <w:pPr>
        <w:tabs>
          <w:tab w:val="left" w:pos="7410"/>
        </w:tabs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Содержание</w:t>
      </w:r>
    </w:p>
    <w:p w:rsidR="001C7B8F" w:rsidRDefault="001C7B8F" w:rsidP="001C7B8F">
      <w:pPr>
        <w:tabs>
          <w:tab w:val="left" w:pos="7410"/>
        </w:tabs>
        <w:rPr>
          <w:rFonts w:eastAsia="Times New Roman" w:cs="Times New Roman"/>
          <w:lang w:eastAsia="ru-RU"/>
        </w:rPr>
      </w:pPr>
    </w:p>
    <w:p w:rsidR="001C7B8F" w:rsidRDefault="001C7B8F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Пояснительна</w:t>
      </w:r>
      <w:r w:rsidR="00567591">
        <w:t>я записка</w:t>
      </w:r>
      <w:r>
        <w:t xml:space="preserve">   </w:t>
      </w:r>
      <w:r w:rsidR="00567591">
        <w:t>……………………….</w:t>
      </w:r>
      <w:r>
        <w:t>……………………</w:t>
      </w:r>
      <w:r w:rsidR="00CA146D">
        <w:t xml:space="preserve">..….  </w:t>
      </w:r>
      <w:r>
        <w:t>3 стр.</w:t>
      </w:r>
    </w:p>
    <w:p w:rsidR="00567591" w:rsidRDefault="00567591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Общая характеристика курса   ………………………………………</w:t>
      </w:r>
      <w:r w:rsidR="00CA146D">
        <w:t xml:space="preserve"> …   </w:t>
      </w:r>
      <w:r>
        <w:t>3 стр.</w:t>
      </w:r>
    </w:p>
    <w:p w:rsidR="00567591" w:rsidRDefault="00567591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Цель и задачи курса   …………………………………………………….. 4 стр.</w:t>
      </w:r>
    </w:p>
    <w:p w:rsidR="00567591" w:rsidRDefault="00567591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Планируемые результаты  ……………………………………………….. 5 стр.</w:t>
      </w:r>
    </w:p>
    <w:p w:rsidR="00567591" w:rsidRDefault="00567591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 xml:space="preserve">Требования к уровню подготовки учащихся.  ………………………….  6 стр.                                          </w:t>
      </w:r>
    </w:p>
    <w:p w:rsidR="001C7B8F" w:rsidRDefault="001C7B8F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Содержание программы.        …………………………………………….</w:t>
      </w:r>
      <w:r w:rsidR="00567591">
        <w:t xml:space="preserve"> 6</w:t>
      </w:r>
      <w:r>
        <w:t xml:space="preserve"> стр.</w:t>
      </w:r>
    </w:p>
    <w:p w:rsidR="001C7B8F" w:rsidRDefault="001C7B8F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Тематический план.              ……………………………………………...</w:t>
      </w:r>
      <w:r w:rsidR="00567591">
        <w:t xml:space="preserve"> 7</w:t>
      </w:r>
      <w:r>
        <w:t xml:space="preserve"> стр.</w:t>
      </w:r>
    </w:p>
    <w:p w:rsidR="001C7B8F" w:rsidRDefault="001C7B8F" w:rsidP="001C7B8F">
      <w:pPr>
        <w:pStyle w:val="a7"/>
        <w:numPr>
          <w:ilvl w:val="0"/>
          <w:numId w:val="10"/>
        </w:numPr>
        <w:tabs>
          <w:tab w:val="left" w:pos="7410"/>
        </w:tabs>
        <w:jc w:val="left"/>
      </w:pPr>
      <w:r>
        <w:t>Предполагаемые темы проектных работ.      ……………………………</w:t>
      </w:r>
      <w:r w:rsidR="00567591">
        <w:t xml:space="preserve"> 8</w:t>
      </w:r>
      <w:r>
        <w:t xml:space="preserve"> стр.</w:t>
      </w:r>
    </w:p>
    <w:p w:rsidR="001C7B8F" w:rsidRPr="00CA146D" w:rsidRDefault="001C7B8F" w:rsidP="00CA146D">
      <w:pPr>
        <w:pStyle w:val="a7"/>
        <w:numPr>
          <w:ilvl w:val="0"/>
          <w:numId w:val="10"/>
        </w:numPr>
        <w:tabs>
          <w:tab w:val="left" w:pos="7410"/>
        </w:tabs>
        <w:rPr>
          <w:b/>
        </w:rPr>
      </w:pPr>
      <w:r>
        <w:t>Используем</w:t>
      </w:r>
      <w:r w:rsidR="00CA146D">
        <w:t>ая литература.     …………………………………</w:t>
      </w:r>
      <w:r>
        <w:t>………….</w:t>
      </w:r>
      <w:r w:rsidR="00CA146D">
        <w:t xml:space="preserve"> 9</w:t>
      </w:r>
      <w:r>
        <w:t xml:space="preserve"> стр.</w:t>
      </w:r>
    </w:p>
    <w:p w:rsidR="00CA146D" w:rsidRPr="00CA146D" w:rsidRDefault="00CA146D" w:rsidP="00CA146D">
      <w:pPr>
        <w:pStyle w:val="a7"/>
        <w:numPr>
          <w:ilvl w:val="0"/>
          <w:numId w:val="10"/>
        </w:numPr>
        <w:tabs>
          <w:tab w:val="left" w:pos="7410"/>
        </w:tabs>
        <w:rPr>
          <w:b/>
        </w:rPr>
      </w:pPr>
      <w:r>
        <w:t>Материально техническое обеспечение.  …………………… …...…..  10 стр.</w:t>
      </w: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1C7B8F" w:rsidRDefault="001C7B8F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4449F4" w:rsidRDefault="004449F4" w:rsidP="001C7B8F">
      <w:pPr>
        <w:tabs>
          <w:tab w:val="left" w:pos="7410"/>
        </w:tabs>
        <w:jc w:val="center"/>
        <w:rPr>
          <w:rFonts w:eastAsia="Times New Roman" w:cs="Times New Roman"/>
          <w:b/>
          <w:lang w:eastAsia="ru-RU"/>
        </w:rPr>
      </w:pPr>
    </w:p>
    <w:p w:rsidR="00CC57D7" w:rsidRDefault="00CC57D7" w:rsidP="00CC57D7">
      <w:pPr>
        <w:tabs>
          <w:tab w:val="left" w:pos="7410"/>
        </w:tabs>
        <w:rPr>
          <w:rFonts w:eastAsia="Times New Roman" w:cs="Times New Roman"/>
          <w:b/>
          <w:lang w:eastAsia="ru-RU"/>
        </w:rPr>
      </w:pPr>
    </w:p>
    <w:p w:rsidR="00CC57D7" w:rsidRDefault="001C7B8F" w:rsidP="00CC57D7">
      <w:pPr>
        <w:tabs>
          <w:tab w:val="left" w:pos="7410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CC57D7">
        <w:rPr>
          <w:rFonts w:eastAsia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A253A6" w:rsidRDefault="00A253A6" w:rsidP="00A253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253A6">
        <w:rPr>
          <w:rFonts w:ascii="Times New Roman" w:hAnsi="Times New Roman" w:cs="Times New Roman"/>
          <w:sz w:val="28"/>
          <w:szCs w:val="28"/>
        </w:rPr>
        <w:t>Элективный курс «Химия. Красота. Здоровье» на уровне среднего общего образования является курсом в предметной области «Естественные науки».  Программа разработана в соответствии со следующими нормативно-правовыми документами: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A6" w:rsidRDefault="00A253A6" w:rsidP="00A253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253A6">
        <w:rPr>
          <w:rFonts w:ascii="Times New Roman" w:hAnsi="Times New Roman" w:cs="Times New Roman"/>
          <w:sz w:val="28"/>
          <w:szCs w:val="28"/>
        </w:rPr>
        <w:t>1. Федеральным Законом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A253A6" w:rsidRPr="00A253A6" w:rsidRDefault="00A253A6" w:rsidP="00A253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253A6">
        <w:rPr>
          <w:rFonts w:ascii="Times New Roman" w:hAnsi="Times New Roman" w:cs="Times New Roman"/>
          <w:sz w:val="28"/>
          <w:szCs w:val="28"/>
        </w:rPr>
        <w:t>2.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,</w:t>
      </w:r>
    </w:p>
    <w:p w:rsidR="00A253A6" w:rsidRPr="00A253A6" w:rsidRDefault="00A253A6" w:rsidP="00A253A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 </w:t>
      </w:r>
      <w:r w:rsidRPr="00A253A6">
        <w:rPr>
          <w:rFonts w:eastAsia="Times New Roman"/>
          <w:sz w:val="28"/>
          <w:szCs w:val="28"/>
          <w:lang w:eastAsia="ru-RU"/>
        </w:rPr>
        <w:t>Примерной основной общеобразовательной программы  основного общего образования (Одобренной решением федерального учебно-методического объединения по общему образованию, протокол от 8 апреля 2015г №1/15)</w:t>
      </w:r>
    </w:p>
    <w:p w:rsidR="00A253A6" w:rsidRPr="00A253A6" w:rsidRDefault="00A253A6" w:rsidP="00A253A6">
      <w:pPr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A253A6">
        <w:rPr>
          <w:rFonts w:eastAsia="Times New Roman"/>
          <w:sz w:val="28"/>
          <w:szCs w:val="28"/>
          <w:lang w:eastAsia="ru-RU"/>
        </w:rPr>
        <w:t xml:space="preserve"> Основной  образовательной программы среднего  общего образо</w:t>
      </w:r>
      <w:r>
        <w:rPr>
          <w:rFonts w:eastAsia="Times New Roman"/>
          <w:sz w:val="28"/>
          <w:szCs w:val="28"/>
          <w:lang w:eastAsia="ru-RU"/>
        </w:rPr>
        <w:t xml:space="preserve">вания </w:t>
      </w:r>
      <w:r w:rsidRPr="00A253A6">
        <w:rPr>
          <w:rFonts w:eastAsia="Times New Roman"/>
          <w:sz w:val="28"/>
          <w:szCs w:val="28"/>
          <w:lang w:eastAsia="ru-RU"/>
        </w:rPr>
        <w:t xml:space="preserve">МКОУ СОШ № 6 г. Киренска, </w:t>
      </w:r>
      <w:r w:rsidRPr="00A253A6">
        <w:rPr>
          <w:rFonts w:cs="Times New Roman"/>
          <w:sz w:val="28"/>
          <w:szCs w:val="28"/>
        </w:rPr>
        <w:t>ОУ № «98-ОД»   от 02. 09. 2024г.</w:t>
      </w:r>
    </w:p>
    <w:p w:rsidR="001F5A69" w:rsidRDefault="001F5A69" w:rsidP="00CC57D7">
      <w:pPr>
        <w:tabs>
          <w:tab w:val="left" w:pos="7410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A253A6" w:rsidRPr="00A253A6" w:rsidRDefault="00A253A6" w:rsidP="00A253A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3A6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A253A6" w:rsidRPr="00A253A6" w:rsidRDefault="00A253A6" w:rsidP="00A253A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3A6">
        <w:rPr>
          <w:rFonts w:ascii="Times New Roman" w:hAnsi="Times New Roman" w:cs="Times New Roman"/>
          <w:sz w:val="28"/>
          <w:szCs w:val="28"/>
        </w:rPr>
        <w:t xml:space="preserve">На изучение элективного курса отводится </w:t>
      </w:r>
      <w:r w:rsidR="0051540E">
        <w:rPr>
          <w:rFonts w:ascii="Times New Roman" w:hAnsi="Times New Roman" w:cs="Times New Roman"/>
          <w:sz w:val="28"/>
          <w:szCs w:val="28"/>
        </w:rPr>
        <w:t>1 учебный час в неделю, всего 33 часа</w:t>
      </w:r>
      <w:r w:rsidRPr="00A253A6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51540E" w:rsidRDefault="0051540E" w:rsidP="00CC57D7">
      <w:pPr>
        <w:tabs>
          <w:tab w:val="left" w:pos="7410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1F5A69" w:rsidRDefault="0051540E" w:rsidP="00CC57D7">
      <w:pPr>
        <w:tabs>
          <w:tab w:val="left" w:pos="7410"/>
        </w:tabs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:rsidR="001C7B8F" w:rsidRDefault="00CC57D7" w:rsidP="00CC57D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1C7B8F" w:rsidRPr="004D6DEE">
        <w:rPr>
          <w:rFonts w:eastAsia="Times New Roman" w:cs="Times New Roman"/>
          <w:sz w:val="28"/>
          <w:szCs w:val="28"/>
          <w:lang w:eastAsia="ru-RU"/>
        </w:rPr>
        <w:t xml:space="preserve"> Программа предназначена для учащихся старших</w:t>
      </w:r>
      <w:r>
        <w:rPr>
          <w:rFonts w:eastAsia="Times New Roman" w:cs="Times New Roman"/>
          <w:sz w:val="28"/>
          <w:szCs w:val="28"/>
          <w:lang w:eastAsia="ru-RU"/>
        </w:rPr>
        <w:t xml:space="preserve"> классов и носит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межпредметный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характер, </w:t>
      </w:r>
      <w:r w:rsidR="001C7B8F" w:rsidRPr="004D6DEE">
        <w:rPr>
          <w:rFonts w:eastAsia="Times New Roman" w:cs="Times New Roman"/>
          <w:sz w:val="28"/>
          <w:szCs w:val="28"/>
          <w:lang w:eastAsia="ru-RU"/>
        </w:rPr>
        <w:t>опирается на первоначальные знания органической химии.</w:t>
      </w:r>
    </w:p>
    <w:p w:rsidR="001C7B8F" w:rsidRPr="004D6DEE" w:rsidRDefault="0051540E" w:rsidP="005154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540E">
        <w:rPr>
          <w:rFonts w:ascii="Times New Roman" w:hAnsi="Times New Roman" w:cs="Times New Roman"/>
          <w:sz w:val="28"/>
          <w:szCs w:val="28"/>
        </w:rPr>
        <w:t>Изучение элективного</w:t>
      </w:r>
      <w:r>
        <w:rPr>
          <w:rFonts w:ascii="Times New Roman" w:hAnsi="Times New Roman" w:cs="Times New Roman"/>
          <w:sz w:val="28"/>
          <w:szCs w:val="28"/>
        </w:rPr>
        <w:t xml:space="preserve"> курса «Химии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Pr="0051540E">
        <w:rPr>
          <w:rFonts w:ascii="Times New Roman" w:hAnsi="Times New Roman" w:cs="Times New Roman"/>
          <w:sz w:val="28"/>
          <w:szCs w:val="28"/>
        </w:rPr>
        <w:t xml:space="preserve">» по данной программе способствует формированию у обучающихся личностных, метапредметных и предметных результатов обучения, соответствующих требованиям ФГОС СОО. </w:t>
      </w:r>
    </w:p>
    <w:p w:rsidR="004D6DEE" w:rsidRPr="004D6DEE" w:rsidRDefault="004D6DEE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4D6D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728FA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4D6DEE">
        <w:rPr>
          <w:rFonts w:eastAsia="Times New Roman" w:cs="Times New Roman"/>
          <w:sz w:val="28"/>
          <w:szCs w:val="28"/>
          <w:lang w:eastAsia="ru-RU"/>
        </w:rPr>
        <w:t>Содержание курса расширяет представление учащихся о веществах, используемых в медицине, в косметологии, в повседневной жизни. Даёт понятие о лекарственных  и косметических препаратах, некоторых ядовитых веществах, встречаемых в быту и их действии на организм человека.</w:t>
      </w:r>
    </w:p>
    <w:p w:rsidR="004D6DEE" w:rsidRPr="004D6DEE" w:rsidRDefault="00B728FA" w:rsidP="00B728FA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 xml:space="preserve">Интеграция  этого курса с биологией  и медициной позволяет учащимся лучше понять биохимические процессы, происходящие в организме человека. </w:t>
      </w:r>
    </w:p>
    <w:p w:rsidR="004D6DEE" w:rsidRPr="004D6DEE" w:rsidRDefault="004D6DEE" w:rsidP="00B728FA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4D6DEE">
        <w:rPr>
          <w:rFonts w:eastAsia="Times New Roman" w:cs="Times New Roman"/>
          <w:sz w:val="28"/>
          <w:szCs w:val="28"/>
          <w:lang w:eastAsia="ru-RU"/>
        </w:rPr>
        <w:t>Такая тема как «Химические средства гигиены и косметики» позволяет повысить уровень общей культуры учащихся, расширить их представления об использовании химических соединений в средствах гигиены.</w:t>
      </w:r>
    </w:p>
    <w:p w:rsidR="004D6DEE" w:rsidRPr="004D6DEE" w:rsidRDefault="00B728FA" w:rsidP="00B728FA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>Содержание курса предполагает разнообразие видов деятельности учащихся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 xml:space="preserve"> работу с различными ист</w:t>
      </w:r>
      <w:r>
        <w:rPr>
          <w:rFonts w:eastAsia="Times New Roman" w:cs="Times New Roman"/>
          <w:sz w:val="28"/>
          <w:szCs w:val="28"/>
          <w:lang w:eastAsia="ru-RU"/>
        </w:rPr>
        <w:t>очниками информации, исследовательскую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 xml:space="preserve"> деятельность</w:t>
      </w:r>
      <w:r>
        <w:rPr>
          <w:rFonts w:eastAsia="Times New Roman" w:cs="Times New Roman"/>
          <w:sz w:val="28"/>
          <w:szCs w:val="28"/>
          <w:lang w:eastAsia="ru-RU"/>
        </w:rPr>
        <w:t>, проведение социологических опросов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 xml:space="preserve"> и выполнение проектов с их защитой. </w:t>
      </w:r>
    </w:p>
    <w:p w:rsidR="004D6DEE" w:rsidRPr="004D6DEE" w:rsidRDefault="00B728FA" w:rsidP="00B728FA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4D6DEE" w:rsidRPr="004D6DEE">
        <w:rPr>
          <w:rFonts w:eastAsia="Times New Roman" w:cs="Times New Roman"/>
          <w:sz w:val="28"/>
          <w:szCs w:val="28"/>
          <w:lang w:eastAsia="ru-RU"/>
        </w:rPr>
        <w:t>Занятия по данной программе позволит учащимся расширить свои знания и продолжить образование, в учебных профессиональных заведениях используя приобретённый навык самообразования.</w:t>
      </w:r>
    </w:p>
    <w:p w:rsidR="001C7B8F" w:rsidRPr="004D6DEE" w:rsidRDefault="00B728FA" w:rsidP="00B728FA">
      <w:pPr>
        <w:pStyle w:val="a4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</w:t>
      </w:r>
      <w:r w:rsidR="00CC57D7">
        <w:rPr>
          <w:rFonts w:cs="Times New Roman"/>
          <w:sz w:val="28"/>
          <w:szCs w:val="28"/>
        </w:rPr>
        <w:t xml:space="preserve">  </w:t>
      </w:r>
      <w:r w:rsidR="001C7B8F" w:rsidRPr="004D6DEE">
        <w:rPr>
          <w:rFonts w:cs="Times New Roman"/>
          <w:sz w:val="28"/>
          <w:szCs w:val="28"/>
        </w:rPr>
        <w:t xml:space="preserve">Данный курс направлен на развитие самостоятельной и творческой инициативы у учащихся, на формирование естественнонаучной картины мира через реализацию </w:t>
      </w:r>
      <w:proofErr w:type="spellStart"/>
      <w:r w:rsidR="001C7B8F" w:rsidRPr="004D6DEE">
        <w:rPr>
          <w:rFonts w:cs="Times New Roman"/>
          <w:sz w:val="28"/>
          <w:szCs w:val="28"/>
        </w:rPr>
        <w:t>межпредметных</w:t>
      </w:r>
      <w:proofErr w:type="spellEnd"/>
      <w:r w:rsidR="001C7B8F" w:rsidRPr="004D6DEE">
        <w:rPr>
          <w:rFonts w:cs="Times New Roman"/>
          <w:sz w:val="28"/>
          <w:szCs w:val="28"/>
        </w:rPr>
        <w:t xml:space="preserve"> связей, развитие практических умений и навыков.</w:t>
      </w:r>
    </w:p>
    <w:p w:rsidR="001C7B8F" w:rsidRPr="004D6DEE" w:rsidRDefault="00B728FA" w:rsidP="00EE0779">
      <w:pPr>
        <w:pStyle w:val="a4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CC57D7">
        <w:rPr>
          <w:rFonts w:cs="Times New Roman"/>
          <w:sz w:val="28"/>
          <w:szCs w:val="28"/>
        </w:rPr>
        <w:t>Элек</w:t>
      </w:r>
      <w:r w:rsidR="001C7B8F" w:rsidRPr="004D6DEE">
        <w:rPr>
          <w:rFonts w:cs="Times New Roman"/>
          <w:sz w:val="28"/>
          <w:szCs w:val="28"/>
        </w:rPr>
        <w:t>тивный курс будет интересен школьникам, ориентирующимся на практическое применение химических знаний в смежных областях знаний и деятельности людей. В последнее время интерес к прикладному значению химии очень возрос.</w:t>
      </w:r>
    </w:p>
    <w:p w:rsidR="001C7B8F" w:rsidRDefault="00EE0779" w:rsidP="00C552B7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C7B8F" w:rsidRPr="004D6DEE">
        <w:rPr>
          <w:rFonts w:cs="Times New Roman"/>
          <w:sz w:val="28"/>
          <w:szCs w:val="28"/>
        </w:rPr>
        <w:t xml:space="preserve">Химический эксперимент курса должен сформировать и закрепить у учащихся практические навыки в проведении основных химических операций, приобщить их к самостоятельной химической работе. Кроме того, химический эксперимент может </w:t>
      </w:r>
      <w:r w:rsidRPr="004D6DEE">
        <w:rPr>
          <w:rFonts w:cs="Times New Roman"/>
          <w:sz w:val="28"/>
          <w:szCs w:val="28"/>
        </w:rPr>
        <w:t>проводиться</w:t>
      </w:r>
      <w:r w:rsidR="001C7B8F" w:rsidRPr="004D6DEE">
        <w:rPr>
          <w:rFonts w:cs="Times New Roman"/>
          <w:sz w:val="28"/>
          <w:szCs w:val="28"/>
        </w:rPr>
        <w:t xml:space="preserve"> в домашних условиях и не требует специального оборудования.</w:t>
      </w:r>
    </w:p>
    <w:p w:rsidR="00EE0779" w:rsidRPr="00567591" w:rsidRDefault="00EE0779" w:rsidP="00567591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4D6DEE">
        <w:rPr>
          <w:rFonts w:eastAsia="Times New Roman" w:cs="Times New Roman"/>
          <w:sz w:val="28"/>
          <w:szCs w:val="28"/>
          <w:lang w:eastAsia="ru-RU"/>
        </w:rPr>
        <w:t>Актуальность данного курса подкрепляется и практической значимостью темы «Красота и здоровье», что способствует воспитанию здорового образа жизни и отказа от вредных привычек, а также повышает интерес к познанию химии и ориентирует на</w:t>
      </w:r>
      <w:r w:rsidR="0051540E">
        <w:rPr>
          <w:rFonts w:eastAsia="Times New Roman" w:cs="Times New Roman"/>
          <w:sz w:val="28"/>
          <w:szCs w:val="28"/>
          <w:lang w:eastAsia="ru-RU"/>
        </w:rPr>
        <w:t xml:space="preserve"> профессии с ней связанные</w:t>
      </w:r>
      <w:r w:rsidRPr="004D6DEE">
        <w:rPr>
          <w:rFonts w:eastAsia="Times New Roman" w:cs="Times New Roman"/>
          <w:sz w:val="28"/>
          <w:szCs w:val="28"/>
          <w:lang w:eastAsia="ru-RU"/>
        </w:rPr>
        <w:t>.</w:t>
      </w:r>
    </w:p>
    <w:p w:rsidR="00CA146D" w:rsidRDefault="00CA146D" w:rsidP="00EE0779">
      <w:pPr>
        <w:pStyle w:val="a4"/>
        <w:jc w:val="both"/>
        <w:rPr>
          <w:b/>
          <w:sz w:val="28"/>
          <w:szCs w:val="28"/>
        </w:rPr>
      </w:pPr>
    </w:p>
    <w:p w:rsidR="00EE0779" w:rsidRPr="00EE0779" w:rsidRDefault="00EE0779" w:rsidP="00EE0779">
      <w:pPr>
        <w:pStyle w:val="a4"/>
        <w:jc w:val="both"/>
        <w:rPr>
          <w:b/>
          <w:sz w:val="28"/>
          <w:szCs w:val="28"/>
        </w:rPr>
      </w:pPr>
      <w:r w:rsidRPr="00EE077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курса</w:t>
      </w:r>
      <w:r w:rsidRPr="00EE0779">
        <w:rPr>
          <w:b/>
          <w:sz w:val="28"/>
          <w:szCs w:val="28"/>
        </w:rPr>
        <w:t>:</w:t>
      </w:r>
    </w:p>
    <w:p w:rsidR="0051540E" w:rsidRPr="00567591" w:rsidRDefault="00EE0779" w:rsidP="00EE0779">
      <w:pPr>
        <w:pStyle w:val="a4"/>
        <w:jc w:val="both"/>
        <w:rPr>
          <w:sz w:val="28"/>
          <w:szCs w:val="28"/>
        </w:rPr>
      </w:pPr>
      <w:r w:rsidRPr="005B2D24">
        <w:rPr>
          <w:sz w:val="28"/>
          <w:szCs w:val="28"/>
          <w:u w:val="single"/>
        </w:rPr>
        <w:t>Развитие</w:t>
      </w:r>
      <w:r w:rsidRPr="00EE0779">
        <w:rPr>
          <w:sz w:val="28"/>
          <w:szCs w:val="28"/>
        </w:rPr>
        <w:t xml:space="preserve"> у учащихся </w:t>
      </w:r>
      <w:r w:rsidRPr="005B2D24">
        <w:rPr>
          <w:sz w:val="28"/>
          <w:szCs w:val="28"/>
          <w:u w:val="single"/>
        </w:rPr>
        <w:t xml:space="preserve">потребности узнавать </w:t>
      </w:r>
      <w:r w:rsidRPr="005B2D24">
        <w:rPr>
          <w:rFonts w:ascii="Arial" w:hAnsi="Arial" w:cs="Arial"/>
          <w:color w:val="202122"/>
          <w:sz w:val="28"/>
          <w:szCs w:val="28"/>
          <w:u w:val="single"/>
          <w:shd w:val="clear" w:color="auto" w:fill="FFFFFF"/>
        </w:rPr>
        <w:t xml:space="preserve"> </w:t>
      </w:r>
      <w:r w:rsidRPr="005B2D24">
        <w:rPr>
          <w:rFonts w:cs="Times New Roman"/>
          <w:color w:val="202122"/>
          <w:sz w:val="28"/>
          <w:szCs w:val="28"/>
          <w:u w:val="single"/>
          <w:shd w:val="clear" w:color="auto" w:fill="FFFFFF"/>
        </w:rPr>
        <w:t>новое</w:t>
      </w:r>
      <w:r w:rsidRPr="00EE0779">
        <w:rPr>
          <w:rFonts w:cs="Times New Roman"/>
          <w:color w:val="202122"/>
          <w:sz w:val="28"/>
          <w:szCs w:val="28"/>
          <w:shd w:val="clear" w:color="auto" w:fill="FFFFFF"/>
        </w:rPr>
        <w:t xml:space="preserve"> об объекте интереса, </w:t>
      </w:r>
      <w:r w:rsidRPr="00EE0779">
        <w:rPr>
          <w:sz w:val="28"/>
          <w:szCs w:val="28"/>
        </w:rPr>
        <w:t xml:space="preserve">и </w:t>
      </w:r>
      <w:r w:rsidRPr="005B2D24">
        <w:rPr>
          <w:sz w:val="28"/>
          <w:szCs w:val="28"/>
          <w:u w:val="single"/>
        </w:rPr>
        <w:t>осознание необходимости наличия знаний</w:t>
      </w:r>
      <w:r w:rsidRPr="00EE0779">
        <w:rPr>
          <w:sz w:val="28"/>
          <w:szCs w:val="28"/>
        </w:rPr>
        <w:t xml:space="preserve"> по химии в повседневной жизни. </w:t>
      </w:r>
    </w:p>
    <w:p w:rsidR="00CA146D" w:rsidRDefault="00567591" w:rsidP="00EE077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0779" w:rsidRPr="00EE0779" w:rsidRDefault="00EE0779" w:rsidP="00EE0779">
      <w:pPr>
        <w:pStyle w:val="a4"/>
        <w:jc w:val="both"/>
        <w:rPr>
          <w:b/>
          <w:sz w:val="28"/>
          <w:szCs w:val="28"/>
        </w:rPr>
      </w:pPr>
      <w:r w:rsidRPr="00EE0779">
        <w:rPr>
          <w:b/>
          <w:sz w:val="28"/>
          <w:szCs w:val="28"/>
        </w:rPr>
        <w:t>Задачи курса:</w:t>
      </w:r>
    </w:p>
    <w:p w:rsidR="00EE0779" w:rsidRPr="00EE0779" w:rsidRDefault="005B2D24" w:rsidP="005B2D2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0779" w:rsidRPr="00EE0779">
        <w:rPr>
          <w:sz w:val="28"/>
          <w:szCs w:val="28"/>
        </w:rPr>
        <w:t>асширить знания учащихся о свойствах неорганических и органических веществ;</w:t>
      </w:r>
    </w:p>
    <w:p w:rsidR="00EE0779" w:rsidRPr="00EE0779" w:rsidRDefault="005B2D24" w:rsidP="005B2D2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E0779" w:rsidRPr="00EE0779">
        <w:rPr>
          <w:sz w:val="28"/>
          <w:szCs w:val="28"/>
        </w:rPr>
        <w:t>формировать представление о специфических свойствах некоторых веществ, применяемых в быту, о последствиях их воздействия на организм человека и окружающую среду;</w:t>
      </w:r>
    </w:p>
    <w:p w:rsidR="00EE0779" w:rsidRPr="00EE0779" w:rsidRDefault="005B2D24" w:rsidP="005B2D2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0779" w:rsidRPr="00EE0779">
        <w:rPr>
          <w:sz w:val="28"/>
          <w:szCs w:val="28"/>
        </w:rPr>
        <w:t>ыработать умения работать с химическими веществами в быту, соблюдая правила ТБ;</w:t>
      </w:r>
    </w:p>
    <w:p w:rsidR="005B2D24" w:rsidRPr="00EE0779" w:rsidRDefault="005B2D24" w:rsidP="005B2D24">
      <w:pPr>
        <w:widowControl/>
        <w:numPr>
          <w:ilvl w:val="0"/>
          <w:numId w:val="1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E0779">
        <w:rPr>
          <w:rFonts w:eastAsia="Times New Roman" w:cs="Times New Roman"/>
          <w:sz w:val="28"/>
          <w:szCs w:val="28"/>
          <w:lang w:eastAsia="ru-RU"/>
        </w:rPr>
        <w:t>Формировать знания и умения, которые пригодятся в повседневной жизн</w:t>
      </w:r>
      <w:proofErr w:type="gramStart"/>
      <w:r w:rsidRPr="00EE0779">
        <w:rPr>
          <w:rFonts w:eastAsia="Times New Roman" w:cs="Times New Roman"/>
          <w:sz w:val="28"/>
          <w:szCs w:val="28"/>
          <w:lang w:eastAsia="ru-RU"/>
        </w:rPr>
        <w:t>и(</w:t>
      </w:r>
      <w:proofErr w:type="gramEnd"/>
      <w:r w:rsidRPr="00EE0779">
        <w:rPr>
          <w:rFonts w:eastAsia="Times New Roman" w:cs="Times New Roman"/>
          <w:sz w:val="28"/>
          <w:szCs w:val="28"/>
          <w:lang w:eastAsia="ru-RU"/>
        </w:rPr>
        <w:t>знания о способах сохранения здоровья, об опасностях некоторых веществ).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E0779" w:rsidRDefault="005B2D24" w:rsidP="005B2D2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0779" w:rsidRPr="00EE0779">
        <w:rPr>
          <w:sz w:val="28"/>
          <w:szCs w:val="28"/>
        </w:rPr>
        <w:t>родолжить формировать умения решать химические задачи, вести исследовательскую работу.</w:t>
      </w:r>
    </w:p>
    <w:p w:rsidR="005B2D24" w:rsidRPr="005B2D24" w:rsidRDefault="005B2D24" w:rsidP="005B2D24">
      <w:pPr>
        <w:widowControl/>
        <w:numPr>
          <w:ilvl w:val="0"/>
          <w:numId w:val="1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B2D24">
        <w:rPr>
          <w:rFonts w:eastAsia="Times New Roman" w:cs="Times New Roman"/>
          <w:sz w:val="28"/>
          <w:szCs w:val="28"/>
          <w:lang w:eastAsia="ru-RU"/>
        </w:rPr>
        <w:t>Продолжить формировать умения и навыки учащихся планировать работу, поэтапно осуществлять её, работать с дополнительной литературой, оформлять и представлять её, проводить презентацию своего проекта.</w:t>
      </w:r>
    </w:p>
    <w:p w:rsidR="005B2D24" w:rsidRPr="005B2D24" w:rsidRDefault="00EE0779" w:rsidP="005B2D24">
      <w:pPr>
        <w:widowControl/>
        <w:numPr>
          <w:ilvl w:val="0"/>
          <w:numId w:val="1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E0779">
        <w:rPr>
          <w:rFonts w:eastAsia="Times New Roman" w:cs="Times New Roman"/>
          <w:sz w:val="28"/>
          <w:szCs w:val="28"/>
          <w:lang w:eastAsia="ru-RU"/>
        </w:rPr>
        <w:t>Дать ученику возможность проявить свои индивидуальные и творческие способности при выполнении исс</w:t>
      </w:r>
      <w:r w:rsidR="005B2D24">
        <w:rPr>
          <w:rFonts w:eastAsia="Times New Roman" w:cs="Times New Roman"/>
          <w:sz w:val="28"/>
          <w:szCs w:val="28"/>
          <w:lang w:eastAsia="ru-RU"/>
        </w:rPr>
        <w:t>ледовательских работ и проектов</w:t>
      </w:r>
    </w:p>
    <w:p w:rsidR="005B2D24" w:rsidRPr="005B2D24" w:rsidRDefault="005B2D24" w:rsidP="005B2D24">
      <w:pPr>
        <w:widowControl/>
        <w:numPr>
          <w:ilvl w:val="0"/>
          <w:numId w:val="1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B2D24">
        <w:rPr>
          <w:rFonts w:eastAsia="Times New Roman" w:cs="Times New Roman"/>
          <w:sz w:val="28"/>
          <w:szCs w:val="28"/>
          <w:lang w:eastAsia="ru-RU"/>
        </w:rPr>
        <w:t>Помочь ученику в выборе будущей профессии.</w:t>
      </w:r>
    </w:p>
    <w:p w:rsidR="005B2D24" w:rsidRPr="00567591" w:rsidRDefault="00EE0779" w:rsidP="00567591">
      <w:pPr>
        <w:widowControl/>
        <w:numPr>
          <w:ilvl w:val="0"/>
          <w:numId w:val="1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E0779">
        <w:rPr>
          <w:rFonts w:eastAsia="Times New Roman" w:cs="Times New Roman"/>
          <w:sz w:val="28"/>
          <w:szCs w:val="28"/>
          <w:lang w:eastAsia="ru-RU"/>
        </w:rPr>
        <w:t>Повысить самооценку учащегося, создать ситуацию успеха.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6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166F">
        <w:rPr>
          <w:rFonts w:ascii="Times New Roman" w:hAnsi="Times New Roman" w:cs="Times New Roman"/>
          <w:sz w:val="28"/>
          <w:szCs w:val="28"/>
        </w:rPr>
        <w:t xml:space="preserve"> </w:t>
      </w:r>
      <w:r w:rsidRPr="0062166F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62166F">
        <w:rPr>
          <w:rFonts w:ascii="Times New Roman" w:hAnsi="Times New Roman" w:cs="Times New Roman"/>
          <w:sz w:val="28"/>
          <w:szCs w:val="28"/>
        </w:rPr>
        <w:t xml:space="preserve"> результаты включают:  российскую гражданскую идентичность (идентификация себя в качестве гражданина России, гордость за достижения русских учѐных, за русскую науку, осознание и ощущение личностной сопричастности судьбе российского народа). </w:t>
      </w:r>
      <w:proofErr w:type="gramStart"/>
      <w:r w:rsidRPr="0062166F"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мира;  </w:t>
      </w:r>
      <w:proofErr w:type="spellStart"/>
      <w:r w:rsidRPr="006216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  </w:t>
      </w:r>
      <w:proofErr w:type="spellStart"/>
      <w:r w:rsidRPr="006216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индивидуальная и коллективная безопасность в чрезвычайных ситуациях;  </w:t>
      </w:r>
      <w:proofErr w:type="spellStart"/>
      <w:r w:rsidRPr="006216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мышления;</w:t>
      </w:r>
      <w:proofErr w:type="gramEnd"/>
      <w:r w:rsidRPr="0062166F">
        <w:rPr>
          <w:rFonts w:ascii="Times New Roman" w:hAnsi="Times New Roman" w:cs="Times New Roman"/>
          <w:sz w:val="28"/>
          <w:szCs w:val="28"/>
        </w:rPr>
        <w:t xml:space="preserve">  освоенность социальных норм, правил поведения, ролей и форм социальной жизни в группах и сообществах; 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66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21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66F">
        <w:rPr>
          <w:rFonts w:ascii="Times New Roman" w:hAnsi="Times New Roman" w:cs="Times New Roman"/>
          <w:sz w:val="28"/>
          <w:szCs w:val="28"/>
        </w:rPr>
        <w:t xml:space="preserve">результаты включают три группы универсальных учебных действий. 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166F">
        <w:rPr>
          <w:rFonts w:ascii="Times New Roman" w:hAnsi="Times New Roman" w:cs="Times New Roman"/>
          <w:sz w:val="28"/>
          <w:szCs w:val="28"/>
        </w:rPr>
        <w:t xml:space="preserve"> </w:t>
      </w:r>
      <w:r w:rsidRPr="0062166F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  <w:r w:rsidRPr="006216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166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2166F">
        <w:rPr>
          <w:rFonts w:ascii="Times New Roman" w:hAnsi="Times New Roman" w:cs="Times New Roman"/>
          <w:sz w:val="28"/>
          <w:szCs w:val="28"/>
        </w:rPr>
        <w:t xml:space="preserve">амостоятельно определять цели, задавать параметры и критерии, по которым можно определить, что цель достигнута;  ставить и формулировать собственные задачи в образовательной деятельности и жизненных ситуациях;    выбирать путь достижения цели, планировать решение поставленных задач, оптимизируя материальные и нематериальные затраты;  организовывать эффективный поиск ресурсов, необходимых для достижения поставленной цели;  сопоставлять полученный результат деятельности с поставленной заранее целью.  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66F">
        <w:rPr>
          <w:rFonts w:ascii="Times New Roman" w:hAnsi="Times New Roman" w:cs="Times New Roman"/>
          <w:i/>
          <w:sz w:val="28"/>
          <w:szCs w:val="28"/>
        </w:rPr>
        <w:t xml:space="preserve">Познавательные универсальные учебные </w:t>
      </w:r>
      <w:proofErr w:type="spellStart"/>
      <w:r w:rsidRPr="0062166F">
        <w:rPr>
          <w:rFonts w:ascii="Times New Roman" w:hAnsi="Times New Roman" w:cs="Times New Roman"/>
          <w:i/>
          <w:sz w:val="28"/>
          <w:szCs w:val="28"/>
        </w:rPr>
        <w:t>действия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 находить и приводить критические аргументы в отношении действий и суждений другого;</w:t>
      </w:r>
      <w:proofErr w:type="gramEnd"/>
      <w:r w:rsidRPr="0062166F">
        <w:rPr>
          <w:rFonts w:ascii="Times New Roman" w:hAnsi="Times New Roman" w:cs="Times New Roman"/>
          <w:sz w:val="28"/>
          <w:szCs w:val="28"/>
        </w:rPr>
        <w:t xml:space="preserve">  выстраивать индивидуальную образовательную траекторию, учитывая ограничения со стороны других участников и ресурсные ограничения;  менять и удерживать разные позиции в познавательной деятельности.  </w:t>
      </w:r>
    </w:p>
    <w:p w:rsidR="004449F4" w:rsidRPr="00CA146D" w:rsidRDefault="0062166F" w:rsidP="00CA14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166F">
        <w:rPr>
          <w:rFonts w:ascii="Times New Roman" w:hAnsi="Times New Roman" w:cs="Times New Roman"/>
          <w:i/>
          <w:sz w:val="28"/>
          <w:szCs w:val="28"/>
        </w:rPr>
        <w:t xml:space="preserve">Коммуникативные универсальные учебные </w:t>
      </w:r>
      <w:proofErr w:type="spellStart"/>
      <w:r w:rsidRPr="0062166F">
        <w:rPr>
          <w:rFonts w:ascii="Times New Roman" w:hAnsi="Times New Roman" w:cs="Times New Roman"/>
          <w:i/>
          <w:sz w:val="28"/>
          <w:szCs w:val="28"/>
        </w:rPr>
        <w:t>действия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- осуществлять деловую коммуникацию как со сверстниками, так и </w:t>
      </w:r>
      <w:proofErr w:type="gramStart"/>
      <w:r w:rsidRPr="006216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166F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пределами);  координировать и выполнять работу в условиях реального, виртуального и комбинированного </w:t>
      </w:r>
      <w:r w:rsidRPr="0062166F">
        <w:rPr>
          <w:rFonts w:ascii="Times New Roman" w:hAnsi="Times New Roman" w:cs="Times New Roman"/>
          <w:sz w:val="28"/>
          <w:szCs w:val="28"/>
        </w:rPr>
        <w:lastRenderedPageBreak/>
        <w:t>взаимодействия;  развернуто, логично и точно излагать свою точку зрения с использованием адекватных (устных и письменных) языковых средств.</w:t>
      </w:r>
    </w:p>
    <w:p w:rsidR="00CA146D" w:rsidRDefault="00CA146D" w:rsidP="006216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6F" w:rsidRPr="0062166F" w:rsidRDefault="0062166F" w:rsidP="006216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6F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6216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166F">
        <w:rPr>
          <w:rFonts w:ascii="Times New Roman" w:hAnsi="Times New Roman" w:cs="Times New Roman"/>
          <w:sz w:val="28"/>
          <w:szCs w:val="28"/>
        </w:rPr>
        <w:t xml:space="preserve">В результате обучения </w:t>
      </w:r>
      <w:r w:rsidRPr="0062166F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  <w:r w:rsidRPr="0062166F">
        <w:rPr>
          <w:rFonts w:ascii="Times New Roman" w:hAnsi="Times New Roman" w:cs="Times New Roman"/>
          <w:sz w:val="28"/>
          <w:szCs w:val="28"/>
        </w:rPr>
        <w:t xml:space="preserve">  пониманию предмета, ключевых теорий и положений, составляющих предмет «Химия», что обеспечивается посредством моделирования и постановки проблемных вопросов, характерных для предметной области «Естественные науки»;  умение решать основные практические задачи, характерные для использования методов и инструментария предмета «Химия»;  формирование </w:t>
      </w:r>
      <w:proofErr w:type="spellStart"/>
      <w:r w:rsidRPr="0062166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2166F">
        <w:rPr>
          <w:rFonts w:ascii="Times New Roman" w:hAnsi="Times New Roman" w:cs="Times New Roman"/>
          <w:sz w:val="28"/>
          <w:szCs w:val="28"/>
        </w:rPr>
        <w:t xml:space="preserve"> связей с другими областями знания.  </w:t>
      </w:r>
    </w:p>
    <w:p w:rsidR="0062166F" w:rsidRPr="0062166F" w:rsidRDefault="0062166F" w:rsidP="0062166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66F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62166F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  <w:r w:rsidRPr="0062166F">
        <w:rPr>
          <w:rFonts w:ascii="Times New Roman" w:hAnsi="Times New Roman" w:cs="Times New Roman"/>
          <w:sz w:val="28"/>
          <w:szCs w:val="28"/>
        </w:rPr>
        <w:t xml:space="preserve">:  овладеть ключевыми понятиями и закономерностями, на которых строится наука химия, распознавание соответствующих ей признаков и взаимосвязей, способность демонстрировать различные подходы к изучению явлений, характерных для изучаемой науки химии;  умение решать как некоторые практические, так и основные теоретические задачи, характерные для использования методов и инструментария химии;  наличие представлений о химии как целостной теории (совокупности теорий), об основных связях с иными смежными областями знаний.  </w:t>
      </w:r>
    </w:p>
    <w:p w:rsidR="001C7B8F" w:rsidRPr="001871DE" w:rsidRDefault="001C7B8F" w:rsidP="00ED414A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7B8F" w:rsidRPr="001871DE" w:rsidRDefault="001C7B8F" w:rsidP="00C552B7">
      <w:pPr>
        <w:tabs>
          <w:tab w:val="left" w:pos="7410"/>
        </w:tabs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871DE">
        <w:rPr>
          <w:rFonts w:eastAsia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1C7B8F" w:rsidRPr="001871DE" w:rsidRDefault="001C7B8F" w:rsidP="00C552B7">
      <w:pPr>
        <w:widowControl/>
        <w:numPr>
          <w:ilvl w:val="0"/>
          <w:numId w:val="9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b/>
          <w:sz w:val="28"/>
          <w:szCs w:val="28"/>
          <w:lang w:eastAsia="ru-RU"/>
        </w:rPr>
        <w:t xml:space="preserve">Химические элементы в организме человека 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(8 часов)  </w:t>
      </w:r>
    </w:p>
    <w:p w:rsidR="00FC52E2" w:rsidRPr="00FC52E2" w:rsidRDefault="001C7B8F" w:rsidP="00FC52E2">
      <w:pPr>
        <w:pStyle w:val="a4"/>
        <w:spacing w:after="0"/>
        <w:jc w:val="both"/>
        <w:rPr>
          <w:sz w:val="28"/>
          <w:szCs w:val="28"/>
        </w:rPr>
      </w:pPr>
      <w:r w:rsidRPr="001871DE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C52E2" w:rsidRPr="00FC52E2">
        <w:rPr>
          <w:sz w:val="28"/>
          <w:szCs w:val="28"/>
        </w:rPr>
        <w:t>Химические элементы в живом организме.</w:t>
      </w:r>
    </w:p>
    <w:p w:rsidR="001C7B8F" w:rsidRPr="00FC52E2" w:rsidRDefault="00FC52E2" w:rsidP="00FC52E2">
      <w:pPr>
        <w:pStyle w:val="a4"/>
        <w:spacing w:after="0"/>
        <w:jc w:val="both"/>
        <w:rPr>
          <w:sz w:val="28"/>
          <w:szCs w:val="28"/>
        </w:rPr>
      </w:pPr>
      <w:r w:rsidRPr="00FC52E2">
        <w:rPr>
          <w:sz w:val="28"/>
          <w:szCs w:val="28"/>
        </w:rPr>
        <w:t>Значительное место отводится изучению веществ, влияющих на ра</w:t>
      </w:r>
      <w:r>
        <w:rPr>
          <w:sz w:val="28"/>
          <w:szCs w:val="28"/>
        </w:rPr>
        <w:t xml:space="preserve">звитие подросткового организма. </w:t>
      </w:r>
      <w:r w:rsidR="001C7B8F" w:rsidRPr="001871DE">
        <w:rPr>
          <w:rFonts w:eastAsia="Times New Roman" w:cs="Times New Roman"/>
          <w:sz w:val="28"/>
          <w:szCs w:val="28"/>
          <w:lang w:eastAsia="ru-RU"/>
        </w:rPr>
        <w:t xml:space="preserve">Микро и макроэлементы. Биологическая  активность некоторых химических элементов. Биополимеры клетки. Белок и его строение. Многообразие и уникальность белков. Функция белка в организме. Жиры, их строение, классификация и свойства.  Углеводы, их определение в продуктах питания. Роль воды в организме.  </w:t>
      </w:r>
    </w:p>
    <w:p w:rsidR="001C7B8F" w:rsidRPr="001871DE" w:rsidRDefault="001C7B8F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ED414A">
        <w:rPr>
          <w:rFonts w:eastAsia="Times New Roman" w:cs="Times New Roman"/>
          <w:i/>
          <w:sz w:val="28"/>
          <w:szCs w:val="28"/>
          <w:lang w:eastAsia="ru-RU"/>
        </w:rPr>
        <w:t>Исследование: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  Влияние алкоголя на белки. Определение жирности молока. Гипотонические  и гипертонические растворы.</w:t>
      </w:r>
    </w:p>
    <w:p w:rsidR="001C7B8F" w:rsidRPr="001871DE" w:rsidRDefault="001C7B8F" w:rsidP="00C552B7">
      <w:pPr>
        <w:widowControl/>
        <w:numPr>
          <w:ilvl w:val="0"/>
          <w:numId w:val="9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b/>
          <w:sz w:val="28"/>
          <w:szCs w:val="28"/>
          <w:lang w:eastAsia="ru-RU"/>
        </w:rPr>
        <w:t>Химия и медицина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 (7 часов).</w:t>
      </w:r>
    </w:p>
    <w:p w:rsidR="001C7B8F" w:rsidRPr="00FC52E2" w:rsidRDefault="00FC52E2" w:rsidP="00FC52E2">
      <w:pPr>
        <w:pStyle w:val="a4"/>
        <w:spacing w:after="0"/>
        <w:jc w:val="both"/>
        <w:rPr>
          <w:sz w:val="28"/>
          <w:szCs w:val="28"/>
        </w:rPr>
      </w:pPr>
      <w:r w:rsidRPr="00FC52E2">
        <w:rPr>
          <w:sz w:val="28"/>
          <w:szCs w:val="28"/>
        </w:rPr>
        <w:t>Занятие  знакомит с веществами, отрицательно влияющими  на организм и последствиями этого влияния.</w:t>
      </w:r>
      <w:r>
        <w:rPr>
          <w:sz w:val="28"/>
          <w:szCs w:val="28"/>
        </w:rPr>
        <w:t xml:space="preserve"> </w:t>
      </w:r>
      <w:r w:rsidR="001C7B8F" w:rsidRPr="001871DE">
        <w:rPr>
          <w:rFonts w:eastAsia="Times New Roman" w:cs="Times New Roman"/>
          <w:sz w:val="28"/>
          <w:szCs w:val="28"/>
          <w:lang w:eastAsia="ru-RU"/>
        </w:rPr>
        <w:t xml:space="preserve">Наиболее известные яды. Мышьяк и оказание помощи при отравлении. Ртуть и последствия отравления. Цианистый  калий и противоядие. Свинец и его соединения. Таллий и угарный газ. Домашняя  аптечка. Йод, активированный уголь, </w:t>
      </w:r>
      <w:proofErr w:type="spellStart"/>
      <w:r w:rsidR="001C7B8F" w:rsidRPr="001871DE">
        <w:rPr>
          <w:rFonts w:eastAsia="Times New Roman" w:cs="Times New Roman"/>
          <w:sz w:val="28"/>
          <w:szCs w:val="28"/>
          <w:lang w:eastAsia="ru-RU"/>
        </w:rPr>
        <w:t>пероксид</w:t>
      </w:r>
      <w:proofErr w:type="spellEnd"/>
      <w:r w:rsidR="001C7B8F" w:rsidRPr="001871DE">
        <w:rPr>
          <w:rFonts w:eastAsia="Times New Roman" w:cs="Times New Roman"/>
          <w:sz w:val="28"/>
          <w:szCs w:val="28"/>
          <w:lang w:eastAsia="ru-RU"/>
        </w:rPr>
        <w:t xml:space="preserve"> водорода и ацетилсалициловая кислота. Обезболивание. </w:t>
      </w:r>
      <w:proofErr w:type="gramStart"/>
      <w:r w:rsidR="001C7B8F" w:rsidRPr="001871DE">
        <w:rPr>
          <w:rFonts w:eastAsia="Times New Roman" w:cs="Times New Roman"/>
          <w:sz w:val="28"/>
          <w:szCs w:val="28"/>
          <w:lang w:eastAsia="ru-RU"/>
        </w:rPr>
        <w:t>Пагубные</w:t>
      </w:r>
      <w:proofErr w:type="gramEnd"/>
      <w:r w:rsidR="001C7B8F" w:rsidRPr="001871DE">
        <w:rPr>
          <w:rFonts w:eastAsia="Times New Roman" w:cs="Times New Roman"/>
          <w:sz w:val="28"/>
          <w:szCs w:val="28"/>
          <w:lang w:eastAsia="ru-RU"/>
        </w:rPr>
        <w:t xml:space="preserve"> алкоголь и никотин.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C7B8F" w:rsidRPr="001871DE" w:rsidRDefault="001C7B8F" w:rsidP="00ED414A">
      <w:pPr>
        <w:tabs>
          <w:tab w:val="left" w:pos="7410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D414A">
        <w:rPr>
          <w:rFonts w:eastAsia="Times New Roman" w:cs="Times New Roman"/>
          <w:i/>
          <w:sz w:val="28"/>
          <w:szCs w:val="28"/>
          <w:lang w:eastAsia="ru-RU"/>
        </w:rPr>
        <w:t>Исследование</w:t>
      </w:r>
      <w:proofErr w:type="gramStart"/>
      <w:r w:rsidRPr="001871DE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1871DE">
        <w:rPr>
          <w:rFonts w:eastAsia="Times New Roman" w:cs="Times New Roman"/>
          <w:sz w:val="28"/>
          <w:szCs w:val="28"/>
          <w:lang w:eastAsia="ru-RU"/>
        </w:rPr>
        <w:t xml:space="preserve"> Влияние никотина на живые организмы.</w:t>
      </w:r>
    </w:p>
    <w:p w:rsidR="001C7B8F" w:rsidRPr="001871DE" w:rsidRDefault="001C7B8F" w:rsidP="00C552B7">
      <w:pPr>
        <w:widowControl/>
        <w:numPr>
          <w:ilvl w:val="0"/>
          <w:numId w:val="9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b/>
          <w:sz w:val="28"/>
          <w:szCs w:val="28"/>
          <w:lang w:eastAsia="ru-RU"/>
        </w:rPr>
        <w:t>Химические средства гигиены и косметики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 (10 часов)</w:t>
      </w:r>
    </w:p>
    <w:p w:rsidR="001C7B8F" w:rsidRPr="001871DE" w:rsidRDefault="001C7B8F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sz w:val="28"/>
          <w:szCs w:val="28"/>
          <w:lang w:eastAsia="ru-RU"/>
        </w:rPr>
        <w:t xml:space="preserve">Состав зубной пасты. Мыло и СМС. Ароматические вещества. </w:t>
      </w:r>
      <w:proofErr w:type="spellStart"/>
      <w:r w:rsidRPr="001871DE">
        <w:rPr>
          <w:rFonts w:eastAsia="Times New Roman" w:cs="Times New Roman"/>
          <w:sz w:val="28"/>
          <w:szCs w:val="28"/>
          <w:lang w:eastAsia="ru-RU"/>
        </w:rPr>
        <w:t>Ароматерапия</w:t>
      </w:r>
      <w:proofErr w:type="spellEnd"/>
      <w:r w:rsidRPr="001871DE">
        <w:rPr>
          <w:rFonts w:eastAsia="Times New Roman" w:cs="Times New Roman"/>
          <w:sz w:val="28"/>
          <w:szCs w:val="28"/>
          <w:lang w:eastAsia="ru-RU"/>
        </w:rPr>
        <w:t xml:space="preserve">. Дезодоранты и «озоновый щит» планеты. Строение и состав волос. Окраска волос. Химическая завивка. Косметические  средства. </w:t>
      </w:r>
      <w:r w:rsidRPr="001871D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Искусство косметики. Гигиенические   средства. Кремы и шампуни. </w:t>
      </w:r>
    </w:p>
    <w:p w:rsidR="001C7B8F" w:rsidRPr="001871DE" w:rsidRDefault="001C7B8F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ED414A">
        <w:rPr>
          <w:rFonts w:eastAsia="Times New Roman" w:cs="Times New Roman"/>
          <w:i/>
          <w:sz w:val="28"/>
          <w:szCs w:val="28"/>
          <w:lang w:eastAsia="ru-RU"/>
        </w:rPr>
        <w:t>Исследования: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  Борьба с жёсткой водой с помощью моющих средств. Удаление пятен разными моющими средствами.</w:t>
      </w:r>
    </w:p>
    <w:p w:rsidR="001C7B8F" w:rsidRPr="001871DE" w:rsidRDefault="001C7B8F" w:rsidP="00C552B7">
      <w:pPr>
        <w:widowControl/>
        <w:numPr>
          <w:ilvl w:val="0"/>
          <w:numId w:val="9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b/>
          <w:sz w:val="28"/>
          <w:szCs w:val="28"/>
          <w:lang w:eastAsia="ru-RU"/>
        </w:rPr>
        <w:t>Препараты бытовой химии</w:t>
      </w:r>
      <w:r w:rsidR="003970D1">
        <w:rPr>
          <w:rFonts w:eastAsia="Times New Roman" w:cs="Times New Roman"/>
          <w:sz w:val="28"/>
          <w:szCs w:val="28"/>
          <w:lang w:eastAsia="ru-RU"/>
        </w:rPr>
        <w:t xml:space="preserve"> (4 часа</w:t>
      </w:r>
      <w:r w:rsidRPr="001871DE">
        <w:rPr>
          <w:rFonts w:eastAsia="Times New Roman" w:cs="Times New Roman"/>
          <w:sz w:val="28"/>
          <w:szCs w:val="28"/>
          <w:lang w:eastAsia="ru-RU"/>
        </w:rPr>
        <w:t>)</w:t>
      </w:r>
    </w:p>
    <w:p w:rsidR="001C7B8F" w:rsidRPr="001871DE" w:rsidRDefault="001C7B8F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sz w:val="28"/>
          <w:szCs w:val="28"/>
          <w:lang w:eastAsia="ru-RU"/>
        </w:rPr>
        <w:t>Поверхностно активные вещества. Преимущества СМС. Влияние  СМС на окружающую среду. Удаление жирных, белковых пятен. Соответствие  состава веществ рекламным заявлениям.</w:t>
      </w:r>
    </w:p>
    <w:p w:rsidR="001C7B8F" w:rsidRPr="00ED414A" w:rsidRDefault="001C7B8F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ED414A">
        <w:rPr>
          <w:rFonts w:eastAsia="Times New Roman" w:cs="Times New Roman"/>
          <w:i/>
          <w:sz w:val="28"/>
          <w:szCs w:val="28"/>
          <w:lang w:eastAsia="ru-RU"/>
        </w:rPr>
        <w:t>Исследование:</w:t>
      </w:r>
      <w:r w:rsidRPr="001871DE">
        <w:rPr>
          <w:rFonts w:eastAsia="Times New Roman" w:cs="Times New Roman"/>
          <w:sz w:val="28"/>
          <w:szCs w:val="28"/>
          <w:lang w:eastAsia="ru-RU"/>
        </w:rPr>
        <w:t xml:space="preserve"> Удаление пятен в домашних условиях. Изучение рекламируемых средств.</w:t>
      </w:r>
    </w:p>
    <w:p w:rsidR="001C7B8F" w:rsidRPr="001871DE" w:rsidRDefault="001C7B8F" w:rsidP="00C552B7">
      <w:pPr>
        <w:widowControl/>
        <w:numPr>
          <w:ilvl w:val="0"/>
          <w:numId w:val="9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71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871DE">
        <w:rPr>
          <w:rFonts w:eastAsia="Times New Roman" w:cs="Times New Roman"/>
          <w:b/>
          <w:sz w:val="28"/>
          <w:szCs w:val="28"/>
          <w:lang w:eastAsia="ru-RU"/>
        </w:rPr>
        <w:t>Экологическая защита человека</w:t>
      </w:r>
      <w:r w:rsidR="003970D1">
        <w:rPr>
          <w:rFonts w:eastAsia="Times New Roman" w:cs="Times New Roman"/>
          <w:sz w:val="28"/>
          <w:szCs w:val="28"/>
          <w:lang w:eastAsia="ru-RU"/>
        </w:rPr>
        <w:t>.(3-4 часа</w:t>
      </w:r>
      <w:r w:rsidRPr="001871DE">
        <w:rPr>
          <w:rFonts w:eastAsia="Times New Roman" w:cs="Times New Roman"/>
          <w:sz w:val="28"/>
          <w:szCs w:val="28"/>
          <w:lang w:eastAsia="ru-RU"/>
        </w:rPr>
        <w:t>).</w:t>
      </w:r>
    </w:p>
    <w:p w:rsidR="001C7B8F" w:rsidRPr="00FC52E2" w:rsidRDefault="00FC52E2" w:rsidP="00FC52E2">
      <w:pPr>
        <w:pStyle w:val="a4"/>
        <w:spacing w:after="0"/>
        <w:jc w:val="both"/>
        <w:rPr>
          <w:sz w:val="28"/>
          <w:szCs w:val="28"/>
        </w:rPr>
      </w:pPr>
      <w:r w:rsidRPr="00FC52E2">
        <w:rPr>
          <w:sz w:val="28"/>
          <w:szCs w:val="28"/>
        </w:rPr>
        <w:t>Занятие о необходимости защиты не только водной, но и других сред обитания человека. Современные методы очистки. Понятие ПДК.  Решение задач экологического содержания.</w:t>
      </w:r>
      <w:r>
        <w:rPr>
          <w:sz w:val="28"/>
          <w:szCs w:val="28"/>
        </w:rPr>
        <w:t xml:space="preserve"> </w:t>
      </w:r>
      <w:r w:rsidR="001C7B8F" w:rsidRPr="001871DE">
        <w:rPr>
          <w:rFonts w:eastAsia="Times New Roman" w:cs="Times New Roman"/>
          <w:sz w:val="28"/>
          <w:szCs w:val="28"/>
          <w:lang w:eastAsia="ru-RU"/>
        </w:rPr>
        <w:t>Экологическая защита жилья. Экологическая защита планеты. Утилизация  мусора. Презентация проектов.</w:t>
      </w:r>
    </w:p>
    <w:p w:rsidR="001C7B8F" w:rsidRDefault="001C7B8F" w:rsidP="00C552B7">
      <w:pPr>
        <w:tabs>
          <w:tab w:val="left" w:pos="7410"/>
        </w:tabs>
        <w:ind w:firstLine="79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C52E2" w:rsidRPr="00ED414A" w:rsidRDefault="00FC52E2" w:rsidP="00567591">
      <w:pPr>
        <w:tabs>
          <w:tab w:val="left" w:pos="7410"/>
        </w:tabs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C7B8F" w:rsidRPr="00ED414A" w:rsidRDefault="001C7B8F" w:rsidP="00C552B7">
      <w:pPr>
        <w:tabs>
          <w:tab w:val="left" w:pos="7410"/>
        </w:tabs>
        <w:ind w:firstLine="79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414A">
        <w:rPr>
          <w:rFonts w:eastAsia="Times New Roman" w:cs="Times New Roman"/>
          <w:b/>
          <w:sz w:val="28"/>
          <w:szCs w:val="28"/>
          <w:lang w:eastAsia="ru-RU"/>
        </w:rPr>
        <w:t>Тематический план</w:t>
      </w:r>
    </w:p>
    <w:p w:rsidR="001C7B8F" w:rsidRPr="00ED414A" w:rsidRDefault="001C7B8F" w:rsidP="00C552B7">
      <w:pPr>
        <w:tabs>
          <w:tab w:val="left" w:pos="7410"/>
        </w:tabs>
        <w:ind w:firstLine="79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993"/>
        <w:gridCol w:w="4110"/>
        <w:gridCol w:w="426"/>
        <w:gridCol w:w="4803"/>
      </w:tblGrid>
      <w:tr w:rsidR="00ED414A" w:rsidRPr="00ED414A" w:rsidTr="00567591">
        <w:trPr>
          <w:trHeight w:val="755"/>
        </w:trPr>
        <w:tc>
          <w:tcPr>
            <w:tcW w:w="993" w:type="dxa"/>
          </w:tcPr>
          <w:p w:rsidR="001C7B8F" w:rsidRPr="00ED414A" w:rsidRDefault="001C7B8F" w:rsidP="00C552B7">
            <w:pPr>
              <w:tabs>
                <w:tab w:val="left" w:pos="7410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1C7B8F" w:rsidRPr="00ED414A" w:rsidRDefault="001C7B8F" w:rsidP="00C552B7">
            <w:pPr>
              <w:tabs>
                <w:tab w:val="left" w:pos="7410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26" w:type="dxa"/>
          </w:tcPr>
          <w:p w:rsidR="001C7B8F" w:rsidRPr="00ED414A" w:rsidRDefault="001C7B8F" w:rsidP="00C552B7">
            <w:pPr>
              <w:tabs>
                <w:tab w:val="left" w:pos="7410"/>
              </w:tabs>
              <w:ind w:left="-90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Кол-</w:t>
            </w:r>
          </w:p>
          <w:p w:rsidR="001C7B8F" w:rsidRPr="00ED414A" w:rsidRDefault="001C7B8F" w:rsidP="00C552B7">
            <w:pPr>
              <w:tabs>
                <w:tab w:val="left" w:pos="7410"/>
              </w:tabs>
              <w:ind w:left="-90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во</w:t>
            </w:r>
          </w:p>
          <w:p w:rsidR="001C7B8F" w:rsidRPr="00ED414A" w:rsidRDefault="001C7B8F" w:rsidP="00C552B7">
            <w:pPr>
              <w:tabs>
                <w:tab w:val="left" w:pos="7410"/>
              </w:tabs>
              <w:ind w:left="-96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803" w:type="dxa"/>
          </w:tcPr>
          <w:p w:rsidR="001C7B8F" w:rsidRPr="00ED414A" w:rsidRDefault="001C7B8F" w:rsidP="00C552B7">
            <w:pPr>
              <w:tabs>
                <w:tab w:val="left" w:pos="7410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D6DEE" w:rsidRPr="00ED414A" w:rsidTr="003970D1">
        <w:trPr>
          <w:trHeight w:val="70"/>
        </w:trPr>
        <w:tc>
          <w:tcPr>
            <w:tcW w:w="10332" w:type="dxa"/>
            <w:gridSpan w:val="4"/>
          </w:tcPr>
          <w:p w:rsidR="004D6DEE" w:rsidRPr="00ED414A" w:rsidRDefault="004D6DEE" w:rsidP="00C552B7">
            <w:pPr>
              <w:tabs>
                <w:tab w:val="left" w:pos="7410"/>
              </w:tabs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DEE" w:rsidRPr="00ED414A" w:rsidRDefault="003970D1" w:rsidP="00C552B7">
            <w:pPr>
              <w:tabs>
                <w:tab w:val="left" w:pos="7410"/>
              </w:tabs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D6DEE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 Химические элементы в организме человека (8часов).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ED414A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BE5509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Макроэлементы. Сложные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вещества.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Вода. Биологическая</w:t>
            </w:r>
            <w:r w:rsid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активность микроэлементов.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Сообщение учащихся.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Внутриклеточное давление.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Гипотонические  и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гипертонические растворы.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Хлеб, сахар и бумага.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Лекция, эксперимент.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Жир или масло?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жирности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олока.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</w:t>
            </w:r>
          </w:p>
        </w:tc>
      </w:tr>
      <w:tr w:rsidR="00ED414A" w:rsidRPr="00ED414A" w:rsidTr="00567591">
        <w:trPr>
          <w:trHeight w:val="73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Белки - основа жизни.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12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Влияние спиртов и кетонов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на белки.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Социологический опрос.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работа.</w:t>
            </w:r>
          </w:p>
        </w:tc>
      </w:tr>
      <w:tr w:rsidR="00BE5509" w:rsidRPr="00ED414A" w:rsidTr="003970D1">
        <w:trPr>
          <w:trHeight w:val="65"/>
        </w:trPr>
        <w:tc>
          <w:tcPr>
            <w:tcW w:w="10332" w:type="dxa"/>
            <w:gridSpan w:val="4"/>
          </w:tcPr>
          <w:p w:rsidR="00BE5509" w:rsidRPr="00ED414A" w:rsidRDefault="00BE5509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BE5509" w:rsidRPr="00ED414A" w:rsidRDefault="003970D1" w:rsidP="003970D1">
            <w:pPr>
              <w:tabs>
                <w:tab w:val="left" w:pos="7410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E5509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Химия и медицина (7часов).</w:t>
            </w:r>
          </w:p>
        </w:tc>
      </w:tr>
      <w:tr w:rsidR="00ED414A" w:rsidRPr="00ED414A" w:rsidTr="00567591">
        <w:trPr>
          <w:trHeight w:val="43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Лекарства и яды в древности.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Антидоты.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</w:tr>
      <w:tr w:rsidR="00ED414A" w:rsidRPr="00ED414A" w:rsidTr="00567591">
        <w:trPr>
          <w:trHeight w:val="9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Первые средства дезинфекции –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хлорная 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известь, фенол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10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11-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Домашняя аптечка. Правила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Применения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лекарственных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средств.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 Составление памятки.</w:t>
            </w:r>
          </w:p>
        </w:tc>
      </w:tr>
      <w:tr w:rsidR="00ED414A" w:rsidRPr="00ED414A" w:rsidTr="00567591">
        <w:trPr>
          <w:trHeight w:val="4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Почему лекарства лечат?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Атака на боль.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19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DEE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</w:tcPr>
          <w:p w:rsidR="001C7B8F" w:rsidRPr="00ED414A" w:rsidRDefault="003970D1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Вредные вещества в вашем </w:t>
            </w:r>
            <w:r w:rsidR="001C7B8F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доме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B8F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 их источники.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работа.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Сообщение учащихся. Работа</w:t>
            </w:r>
            <w:r w:rsidR="00BE5509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над проект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ом.</w:t>
            </w:r>
          </w:p>
        </w:tc>
      </w:tr>
      <w:tr w:rsidR="00BE5509" w:rsidRPr="00ED414A" w:rsidTr="003970D1">
        <w:trPr>
          <w:trHeight w:val="150"/>
        </w:trPr>
        <w:tc>
          <w:tcPr>
            <w:tcW w:w="10332" w:type="dxa"/>
            <w:gridSpan w:val="4"/>
          </w:tcPr>
          <w:p w:rsidR="00BE5509" w:rsidRPr="00ED414A" w:rsidRDefault="00BE5509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BE5509" w:rsidRPr="00ED414A" w:rsidRDefault="003970D1" w:rsidP="003970D1">
            <w:pPr>
              <w:tabs>
                <w:tab w:val="left" w:pos="7410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="00BE5509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BE5509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Химические средства гигиены и </w:t>
            </w:r>
            <w:proofErr w:type="gramStart"/>
            <w:r w:rsidR="00BE5509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косметика(</w:t>
            </w:r>
            <w:proofErr w:type="gramEnd"/>
            <w:r w:rsidR="00BE5509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10часов).</w:t>
            </w:r>
          </w:p>
        </w:tc>
      </w:tr>
      <w:tr w:rsidR="00ED414A" w:rsidRPr="00ED414A" w:rsidTr="00567591">
        <w:trPr>
          <w:trHeight w:val="8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Средства ухода за зубами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82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Уроки «</w:t>
            </w:r>
            <w:proofErr w:type="spellStart"/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Сообщения учащихся.</w:t>
            </w:r>
          </w:p>
        </w:tc>
      </w:tr>
      <w:tr w:rsidR="00ED414A" w:rsidRPr="00ED414A" w:rsidTr="00567591">
        <w:trPr>
          <w:trHeight w:val="83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6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18-</w:t>
            </w:r>
          </w:p>
          <w:p w:rsidR="001C7B8F" w:rsidRPr="00ED414A" w:rsidRDefault="001C7B8F" w:rsidP="00ED414A">
            <w:pPr>
              <w:tabs>
                <w:tab w:val="left" w:pos="7410"/>
              </w:tabs>
              <w:ind w:left="-96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Большая стирка.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работа.</w:t>
            </w:r>
          </w:p>
        </w:tc>
      </w:tr>
      <w:tr w:rsidR="00ED414A" w:rsidRPr="00ED414A" w:rsidTr="00567591">
        <w:trPr>
          <w:trHeight w:val="84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Запах и вкус из пробирки.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Лекция, эксперимент.</w:t>
            </w:r>
          </w:p>
        </w:tc>
      </w:tr>
      <w:tr w:rsidR="00ED414A" w:rsidRPr="00ED414A" w:rsidTr="00567591">
        <w:trPr>
          <w:trHeight w:val="7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85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</w:tcPr>
          <w:p w:rsidR="00A5289D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Салон красоты. 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Химия волос и</w:t>
            </w:r>
            <w:r w:rsidR="00A5289D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кожи.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11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Химия нашей причёски.</w:t>
            </w:r>
          </w:p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Окраска волос.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Сообщение учащихся,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работа.</w:t>
            </w:r>
          </w:p>
        </w:tc>
      </w:tr>
      <w:tr w:rsidR="00ED414A" w:rsidRPr="00ED414A" w:rsidTr="00567591">
        <w:trPr>
          <w:trHeight w:val="101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  <w:r w:rsidR="0056759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A5289D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Химия и косметика.</w:t>
            </w:r>
          </w:p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Сообщения учащихся. Работа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над проектом.</w:t>
            </w:r>
          </w:p>
        </w:tc>
      </w:tr>
      <w:tr w:rsidR="00A5289D" w:rsidRPr="00ED414A" w:rsidTr="003970D1">
        <w:trPr>
          <w:trHeight w:val="195"/>
        </w:trPr>
        <w:tc>
          <w:tcPr>
            <w:tcW w:w="10332" w:type="dxa"/>
            <w:gridSpan w:val="4"/>
          </w:tcPr>
          <w:p w:rsidR="00A5289D" w:rsidRPr="00ED414A" w:rsidRDefault="00A5289D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A5289D" w:rsidRPr="00ED414A" w:rsidRDefault="003970D1" w:rsidP="003970D1">
            <w:pPr>
              <w:tabs>
                <w:tab w:val="left" w:pos="7410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.   </w:t>
            </w:r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Препараты бытовой химии – наши </w:t>
            </w:r>
            <w:proofErr w:type="gramStart"/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помощники(</w:t>
            </w:r>
            <w:proofErr w:type="gramEnd"/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5часов).</w:t>
            </w:r>
          </w:p>
        </w:tc>
      </w:tr>
      <w:tr w:rsidR="00ED414A" w:rsidRPr="00ED414A" w:rsidTr="00567591">
        <w:trPr>
          <w:trHeight w:val="7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ПАВ и СМС вокруг нас.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ED414A" w:rsidRPr="00ED414A" w:rsidTr="00567591">
        <w:trPr>
          <w:trHeight w:val="167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Химчистка на дому. Удаление пятен.</w:t>
            </w:r>
          </w:p>
        </w:tc>
        <w:tc>
          <w:tcPr>
            <w:tcW w:w="426" w:type="dxa"/>
          </w:tcPr>
          <w:p w:rsidR="001C7B8F" w:rsidRPr="00ED414A" w:rsidRDefault="003970D1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Сообщения учащихся. Составление</w:t>
            </w:r>
          </w:p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памяток, полезных советов.</w:t>
            </w:r>
          </w:p>
        </w:tc>
      </w:tr>
      <w:tr w:rsidR="00ED414A" w:rsidRPr="00ED414A" w:rsidTr="00567591">
        <w:trPr>
          <w:trHeight w:val="10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ED414A">
              <w:rPr>
                <w:rFonts w:eastAsia="Times New Roman" w:cs="Times New Roman"/>
                <w:sz w:val="28"/>
                <w:szCs w:val="28"/>
                <w:lang w:eastAsia="ru-RU"/>
              </w:rPr>
              <w:t>8-29</w:t>
            </w:r>
          </w:p>
        </w:tc>
        <w:tc>
          <w:tcPr>
            <w:tcW w:w="4110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Изучаем рекламу.</w:t>
            </w:r>
          </w:p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Сбор информации,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исследовательская деятельность.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проектом.</w:t>
            </w:r>
          </w:p>
        </w:tc>
      </w:tr>
      <w:tr w:rsidR="00A5289D" w:rsidRPr="00ED414A" w:rsidTr="003970D1">
        <w:trPr>
          <w:trHeight w:val="139"/>
        </w:trPr>
        <w:tc>
          <w:tcPr>
            <w:tcW w:w="10332" w:type="dxa"/>
            <w:gridSpan w:val="4"/>
          </w:tcPr>
          <w:p w:rsidR="00A5289D" w:rsidRPr="00ED414A" w:rsidRDefault="00A5289D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A5289D" w:rsidRPr="00ED414A" w:rsidRDefault="003970D1" w:rsidP="003970D1">
            <w:pPr>
              <w:tabs>
                <w:tab w:val="left" w:pos="7410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970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Земля должна быть </w:t>
            </w:r>
            <w:proofErr w:type="gramStart"/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чистой(</w:t>
            </w:r>
            <w:proofErr w:type="gramEnd"/>
            <w:r w:rsidR="00A5289D" w:rsidRPr="00ED41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4-5часов).</w:t>
            </w:r>
          </w:p>
        </w:tc>
      </w:tr>
      <w:tr w:rsidR="00ED414A" w:rsidRPr="00ED414A" w:rsidTr="00567591">
        <w:trPr>
          <w:trHeight w:val="6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90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ED414A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Меры защиты себя, жилища и</w:t>
            </w:r>
          </w:p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планеты.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Сообщения учащихся. Выпуск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плакатов.</w:t>
            </w:r>
          </w:p>
        </w:tc>
      </w:tr>
      <w:tr w:rsidR="00ED414A" w:rsidRPr="00ED414A" w:rsidTr="00567591">
        <w:trPr>
          <w:trHeight w:val="90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ED414A">
              <w:rPr>
                <w:rFonts w:eastAsia="Times New Roman" w:cs="Times New Roman"/>
                <w:sz w:val="28"/>
                <w:szCs w:val="28"/>
                <w:lang w:eastAsia="ru-RU"/>
              </w:rPr>
              <w:t>1-32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Утилизация мусора.</w:t>
            </w:r>
          </w:p>
        </w:tc>
        <w:tc>
          <w:tcPr>
            <w:tcW w:w="426" w:type="dxa"/>
          </w:tcPr>
          <w:p w:rsidR="001C7B8F" w:rsidRPr="00ED414A" w:rsidRDefault="001C7B8F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Конференция или дискуссия.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Выпуск  газеты.</w:t>
            </w:r>
            <w:r w:rsidR="00A5289D"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Экологический субботник.</w:t>
            </w:r>
          </w:p>
        </w:tc>
      </w:tr>
      <w:tr w:rsidR="00ED414A" w:rsidRPr="00ED414A" w:rsidTr="00567591">
        <w:trPr>
          <w:trHeight w:val="65"/>
        </w:trPr>
        <w:tc>
          <w:tcPr>
            <w:tcW w:w="993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ED414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1C7B8F" w:rsidRPr="00ED414A" w:rsidRDefault="001C7B8F" w:rsidP="00ED414A">
            <w:pPr>
              <w:tabs>
                <w:tab w:val="left" w:pos="7410"/>
              </w:tabs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426" w:type="dxa"/>
          </w:tcPr>
          <w:p w:rsidR="001C7B8F" w:rsidRPr="00ED414A" w:rsidRDefault="003970D1" w:rsidP="00ED414A">
            <w:pPr>
              <w:tabs>
                <w:tab w:val="left" w:pos="7410"/>
              </w:tabs>
              <w:ind w:left="-79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dxa"/>
          </w:tcPr>
          <w:p w:rsidR="001C7B8F" w:rsidRPr="00ED414A" w:rsidRDefault="001C7B8F" w:rsidP="003970D1">
            <w:pPr>
              <w:tabs>
                <w:tab w:val="left" w:pos="7410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Презентация проектов, подведение</w:t>
            </w:r>
            <w:r w:rsidR="003970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14A">
              <w:rPr>
                <w:rFonts w:eastAsia="Times New Roman" w:cs="Times New Roman"/>
                <w:sz w:val="28"/>
                <w:szCs w:val="28"/>
                <w:lang w:eastAsia="ru-RU"/>
              </w:rPr>
              <w:t>итогов. Рефлексия.</w:t>
            </w:r>
          </w:p>
        </w:tc>
      </w:tr>
    </w:tbl>
    <w:p w:rsidR="001C7B8F" w:rsidRPr="00ED414A" w:rsidRDefault="00ED414A" w:rsidP="00C552B7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ED414A">
        <w:rPr>
          <w:rFonts w:eastAsia="Times New Roman" w:cs="Times New Roman"/>
          <w:sz w:val="28"/>
          <w:szCs w:val="28"/>
          <w:lang w:eastAsia="ru-RU"/>
        </w:rPr>
        <w:t>Итого: 33часа</w:t>
      </w:r>
      <w:r w:rsidR="001C7B8F" w:rsidRPr="00ED414A">
        <w:rPr>
          <w:rFonts w:eastAsia="Times New Roman" w:cs="Times New Roman"/>
          <w:sz w:val="28"/>
          <w:szCs w:val="28"/>
          <w:lang w:eastAsia="ru-RU"/>
        </w:rPr>
        <w:t>.</w:t>
      </w:r>
    </w:p>
    <w:p w:rsidR="00567591" w:rsidRDefault="00567591" w:rsidP="00567591">
      <w:pPr>
        <w:tabs>
          <w:tab w:val="left" w:pos="7410"/>
        </w:tabs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C7B8F" w:rsidRPr="003970D1" w:rsidRDefault="001C7B8F" w:rsidP="00567591">
      <w:pPr>
        <w:tabs>
          <w:tab w:val="left" w:pos="7410"/>
        </w:tabs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970D1">
        <w:rPr>
          <w:rFonts w:eastAsia="Times New Roman" w:cs="Times New Roman"/>
          <w:b/>
          <w:sz w:val="28"/>
          <w:szCs w:val="28"/>
          <w:lang w:eastAsia="ru-RU"/>
        </w:rPr>
        <w:t>Темы предполагаемых сообщений и проектных работ.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Витамины.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Полимеры в медицине.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Соединения серы и селена в косметике.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Химическая завивка и обесцвечивание волос.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Декоративная косметика и театральный грим.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Искусство макияжа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Поиск веществ в борьбе с болезнями.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Яды в истории человечества.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Влияние никотина на живые организмы.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Влияние алкоголя на живые организмы.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Полимеры  в медицине.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 xml:space="preserve">Наркотики: характер влияния на организм. Опасность применения. </w:t>
      </w:r>
    </w:p>
    <w:p w:rsidR="001C7B8F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Жило – было, мыло</w:t>
      </w:r>
      <w:proofErr w:type="gramStart"/>
      <w:r w:rsidR="001C7B8F" w:rsidRPr="003970D1">
        <w:rPr>
          <w:rFonts w:eastAsia="Times New Roman" w:cs="Times New Roman"/>
          <w:sz w:val="28"/>
          <w:szCs w:val="28"/>
          <w:lang w:eastAsia="ru-RU"/>
        </w:rPr>
        <w:t>..</w:t>
      </w:r>
      <w:proofErr w:type="gramEnd"/>
    </w:p>
    <w:p w:rsidR="001C7B8F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C7B8F" w:rsidRPr="003970D1">
        <w:rPr>
          <w:rFonts w:eastAsia="Times New Roman" w:cs="Times New Roman"/>
          <w:sz w:val="28"/>
          <w:szCs w:val="28"/>
          <w:lang w:eastAsia="ru-RU"/>
        </w:rPr>
        <w:t>Химчистка на дому.</w:t>
      </w:r>
    </w:p>
    <w:p w:rsidR="003970D1" w:rsidRPr="003970D1" w:rsidRDefault="003970D1" w:rsidP="003970D1">
      <w:pPr>
        <w:widowControl/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 Индивидуальные, самостоятельно выбранные исследования и проекты.</w:t>
      </w:r>
    </w:p>
    <w:p w:rsidR="001C7B8F" w:rsidRDefault="001C7B8F" w:rsidP="00C552B7">
      <w:pPr>
        <w:tabs>
          <w:tab w:val="left" w:pos="7410"/>
        </w:tabs>
        <w:ind w:left="85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B5873" w:rsidRPr="009B5873" w:rsidRDefault="009B5873" w:rsidP="009B5873">
      <w:pPr>
        <w:pStyle w:val="a4"/>
        <w:spacing w:after="0"/>
        <w:rPr>
          <w:b/>
          <w:sz w:val="28"/>
          <w:szCs w:val="28"/>
        </w:rPr>
      </w:pPr>
      <w:r w:rsidRPr="009B5873">
        <w:rPr>
          <w:b/>
          <w:sz w:val="28"/>
          <w:szCs w:val="28"/>
        </w:rPr>
        <w:t>Система оценки достижений учащихся:</w:t>
      </w:r>
    </w:p>
    <w:p w:rsidR="009B5873" w:rsidRPr="009B5873" w:rsidRDefault="009B5873" w:rsidP="009B5873">
      <w:pPr>
        <w:pStyle w:val="a4"/>
        <w:spacing w:after="0"/>
        <w:rPr>
          <w:sz w:val="28"/>
          <w:szCs w:val="28"/>
        </w:rPr>
      </w:pPr>
      <w:r w:rsidRPr="009B5873">
        <w:rPr>
          <w:sz w:val="28"/>
          <w:szCs w:val="28"/>
        </w:rPr>
        <w:t>-результаты проводимых экспериментов;</w:t>
      </w:r>
    </w:p>
    <w:p w:rsidR="009B5873" w:rsidRPr="009B5873" w:rsidRDefault="009B5873" w:rsidP="009B587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составление инструкций, памяток</w:t>
      </w:r>
      <w:r w:rsidRPr="009B5873">
        <w:rPr>
          <w:sz w:val="28"/>
          <w:szCs w:val="28"/>
        </w:rPr>
        <w:t>;</w:t>
      </w:r>
    </w:p>
    <w:p w:rsidR="009B5873" w:rsidRPr="009B5873" w:rsidRDefault="009B5873" w:rsidP="009B587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C52E2">
        <w:rPr>
          <w:sz w:val="28"/>
          <w:szCs w:val="28"/>
        </w:rPr>
        <w:t xml:space="preserve">создание </w:t>
      </w:r>
      <w:r w:rsidRPr="009B5873">
        <w:rPr>
          <w:sz w:val="28"/>
          <w:szCs w:val="28"/>
        </w:rPr>
        <w:t xml:space="preserve"> плакат</w:t>
      </w:r>
      <w:r w:rsidR="00FC52E2">
        <w:rPr>
          <w:sz w:val="28"/>
          <w:szCs w:val="28"/>
        </w:rPr>
        <w:t>а</w:t>
      </w:r>
      <w:r w:rsidRPr="009B5873">
        <w:rPr>
          <w:sz w:val="28"/>
          <w:szCs w:val="28"/>
        </w:rPr>
        <w:t xml:space="preserve">; </w:t>
      </w:r>
    </w:p>
    <w:p w:rsidR="00FC52E2" w:rsidRDefault="00FC52E2" w:rsidP="009B587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-проведённый  проект; </w:t>
      </w:r>
    </w:p>
    <w:p w:rsidR="009B5873" w:rsidRPr="009B5873" w:rsidRDefault="00FC52E2" w:rsidP="009B587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подготовленная электронная презентация</w:t>
      </w:r>
      <w:r w:rsidR="009B5873" w:rsidRPr="009B5873">
        <w:rPr>
          <w:sz w:val="28"/>
          <w:szCs w:val="28"/>
        </w:rPr>
        <w:t>.</w:t>
      </w:r>
    </w:p>
    <w:p w:rsidR="009B5873" w:rsidRPr="00CC57D7" w:rsidRDefault="009B5873" w:rsidP="00C552B7">
      <w:pPr>
        <w:tabs>
          <w:tab w:val="left" w:pos="7410"/>
        </w:tabs>
        <w:ind w:left="85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C7B8F" w:rsidRPr="00CC57D7" w:rsidRDefault="001C7B8F" w:rsidP="00C552B7">
      <w:pPr>
        <w:tabs>
          <w:tab w:val="left" w:pos="7410"/>
        </w:tabs>
        <w:ind w:left="85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B5873" w:rsidRPr="009B5873" w:rsidRDefault="009B5873" w:rsidP="009B587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9B5873">
        <w:rPr>
          <w:rFonts w:ascii="Times New Roman" w:hAnsi="Times New Roman"/>
          <w:b/>
          <w:bCs/>
          <w:sz w:val="28"/>
          <w:szCs w:val="28"/>
        </w:rPr>
        <w:t>УМК</w:t>
      </w:r>
    </w:p>
    <w:p w:rsidR="009B5873" w:rsidRDefault="009B5873" w:rsidP="009B5873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9B5873">
        <w:rPr>
          <w:rFonts w:ascii="Times New Roman" w:hAnsi="Times New Roman"/>
          <w:sz w:val="28"/>
          <w:szCs w:val="28"/>
          <w:u w:val="single"/>
        </w:rPr>
        <w:t>для учителя: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>Артеменко А. И., Удивительный мир органической химии.  М.: Дрофа, 2007.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>Г.Е. Рудзитис, Ф.Г. Фельдман. Химия. 10 класс, учебник с приложением с электронным носителем, М. Просвещение, 2020г.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>Войцеховская А.Л. Косметика сегодня, М.: Химия, 1998.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9B5873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9B5873">
        <w:rPr>
          <w:rFonts w:ascii="Times New Roman" w:hAnsi="Times New Roman" w:cs="Times New Roman"/>
          <w:sz w:val="28"/>
          <w:szCs w:val="28"/>
        </w:rPr>
        <w:t xml:space="preserve">  Химия: уроки в 10  </w:t>
      </w:r>
      <w:proofErr w:type="spellStart"/>
      <w:r w:rsidRPr="009B587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5873">
        <w:rPr>
          <w:rFonts w:ascii="Times New Roman" w:hAnsi="Times New Roman" w:cs="Times New Roman"/>
          <w:sz w:val="28"/>
          <w:szCs w:val="28"/>
        </w:rPr>
        <w:t xml:space="preserve">.: пособие для учителя. – М.: Просвещение, 111с; 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>Макаров К.А. Химия и медицина. М.: Просвещение,1981.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 xml:space="preserve">Пичугина Г. В.  Повторяем химию на примерах из повседневной жизни.  М.: </w:t>
      </w:r>
      <w:proofErr w:type="spellStart"/>
      <w:r w:rsidRPr="009B5873">
        <w:rPr>
          <w:rFonts w:eastAsia="Times New Roman" w:cs="Times New Roman"/>
          <w:sz w:val="28"/>
          <w:szCs w:val="28"/>
          <w:lang w:eastAsia="ru-RU"/>
        </w:rPr>
        <w:t>Аркти</w:t>
      </w:r>
      <w:proofErr w:type="spellEnd"/>
      <w:r w:rsidRPr="009B5873">
        <w:rPr>
          <w:rFonts w:eastAsia="Times New Roman" w:cs="Times New Roman"/>
          <w:sz w:val="28"/>
          <w:szCs w:val="28"/>
          <w:lang w:eastAsia="ru-RU"/>
        </w:rPr>
        <w:t>, 2000.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B5873">
        <w:rPr>
          <w:rFonts w:eastAsia="Times New Roman" w:cs="Times New Roman"/>
          <w:sz w:val="28"/>
          <w:szCs w:val="28"/>
          <w:lang w:eastAsia="ru-RU"/>
        </w:rPr>
        <w:t>Сопова</w:t>
      </w:r>
      <w:proofErr w:type="spellEnd"/>
      <w:r w:rsidRPr="009B5873">
        <w:rPr>
          <w:rFonts w:eastAsia="Times New Roman" w:cs="Times New Roman"/>
          <w:sz w:val="28"/>
          <w:szCs w:val="28"/>
          <w:lang w:eastAsia="ru-RU"/>
        </w:rPr>
        <w:t xml:space="preserve"> А. С.  Химия и лекарственные вещества. Л.:1982.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B5873">
        <w:rPr>
          <w:rFonts w:eastAsia="Times New Roman" w:cs="Times New Roman"/>
          <w:sz w:val="28"/>
          <w:szCs w:val="28"/>
          <w:lang w:eastAsia="ru-RU"/>
        </w:rPr>
        <w:t>Шипарева</w:t>
      </w:r>
      <w:proofErr w:type="spellEnd"/>
      <w:r w:rsidRPr="009B5873">
        <w:rPr>
          <w:rFonts w:eastAsia="Times New Roman" w:cs="Times New Roman"/>
          <w:sz w:val="28"/>
          <w:szCs w:val="28"/>
          <w:lang w:eastAsia="ru-RU"/>
        </w:rPr>
        <w:t xml:space="preserve"> Г. А. Программы элективных курсов. М.: Дрофа, 2006.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B5873">
        <w:rPr>
          <w:rFonts w:eastAsia="Times New Roman" w:cs="Times New Roman"/>
          <w:sz w:val="28"/>
          <w:szCs w:val="28"/>
          <w:lang w:eastAsia="ru-RU"/>
        </w:rPr>
        <w:t>Ширшина</w:t>
      </w:r>
      <w:proofErr w:type="spellEnd"/>
      <w:r w:rsidRPr="009B5873">
        <w:rPr>
          <w:rFonts w:eastAsia="Times New Roman" w:cs="Times New Roman"/>
          <w:sz w:val="28"/>
          <w:szCs w:val="28"/>
          <w:lang w:eastAsia="ru-RU"/>
        </w:rPr>
        <w:t xml:space="preserve"> Н. В. Сборник элективных курсов. В.: Учитель,2006.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 xml:space="preserve">Энциклопедия для детей. Т. 17. М.: </w:t>
      </w:r>
      <w:proofErr w:type="spellStart"/>
      <w:r w:rsidRPr="009B5873">
        <w:rPr>
          <w:rFonts w:eastAsia="Times New Roman" w:cs="Times New Roman"/>
          <w:sz w:val="28"/>
          <w:szCs w:val="28"/>
          <w:lang w:eastAsia="ru-RU"/>
        </w:rPr>
        <w:t>Аванта+</w:t>
      </w:r>
      <w:proofErr w:type="spellEnd"/>
      <w:r w:rsidRPr="009B5873">
        <w:rPr>
          <w:rFonts w:eastAsia="Times New Roman" w:cs="Times New Roman"/>
          <w:sz w:val="28"/>
          <w:szCs w:val="28"/>
          <w:lang w:eastAsia="ru-RU"/>
        </w:rPr>
        <w:t>, 2000.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>Энциклопедический словарь юного химика. М.: Педагогика,1982.</w:t>
      </w:r>
    </w:p>
    <w:p w:rsidR="009B5873" w:rsidRPr="009B5873" w:rsidRDefault="009B5873" w:rsidP="009B5873">
      <w:pPr>
        <w:widowControl/>
        <w:numPr>
          <w:ilvl w:val="0"/>
          <w:numId w:val="12"/>
        </w:numPr>
        <w:tabs>
          <w:tab w:val="left" w:pos="7410"/>
        </w:tabs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5873">
        <w:rPr>
          <w:rFonts w:eastAsia="Times New Roman" w:cs="Times New Roman"/>
          <w:sz w:val="28"/>
          <w:szCs w:val="28"/>
          <w:lang w:eastAsia="ru-RU"/>
        </w:rPr>
        <w:t xml:space="preserve">Юдин А. М. Химия в быту. М.: Химия, 1977.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 Интернет-ресурсы  http://fcior.edu.ru/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>Федеральный центр информационн</w:t>
      </w:r>
      <w:proofErr w:type="gramStart"/>
      <w:r w:rsidRPr="009B58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5873">
        <w:rPr>
          <w:rFonts w:ascii="Times New Roman" w:hAnsi="Times New Roman" w:cs="Times New Roman"/>
          <w:sz w:val="28"/>
          <w:szCs w:val="28"/>
        </w:rPr>
        <w:t xml:space="preserve"> образовательных ресурсов  </w:t>
      </w:r>
      <w:hyperlink r:id="rId8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http://orgchem.ru/chem2/index2.htm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Интерактивный мультимедиа учебник «Органическая химия»  </w:t>
      </w:r>
      <w:hyperlink r:id="rId9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http://alhimikov.net/organikbook/menu.html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Электронный учебник по органической химии  </w:t>
      </w:r>
      <w:hyperlink r:id="rId10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http://orgchem.ru/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Интерактивный учебник Органическая химия  </w:t>
      </w:r>
      <w:hyperlink r:id="rId11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http://www.hemi.nsu.ru/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Основы химии. Интернет учебник  </w:t>
      </w:r>
      <w:hyperlink r:id="rId12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http://www.chem.msu.su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учебных материалов по химии  </w:t>
      </w:r>
      <w:hyperlink r:id="rId13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http://himiya-video.com/</w:t>
        </w:r>
      </w:hyperlink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87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9B5873">
        <w:rPr>
          <w:rFonts w:ascii="Times New Roman" w:hAnsi="Times New Roman" w:cs="Times New Roman"/>
          <w:sz w:val="28"/>
          <w:szCs w:val="28"/>
        </w:rPr>
        <w:t xml:space="preserve"> по химии  </w:t>
      </w:r>
      <w:hyperlink r:id="rId14" w:history="1">
        <w:r w:rsidRPr="009B5873">
          <w:rPr>
            <w:rStyle w:val="a6"/>
            <w:rFonts w:ascii="Times New Roman" w:hAnsi="Times New Roman" w:cs="Times New Roman"/>
            <w:sz w:val="28"/>
            <w:szCs w:val="28"/>
          </w:rPr>
          <w:t>https://chem-ege.sdamgia.ru/</w:t>
        </w:r>
      </w:hyperlink>
      <w:r w:rsidRPr="009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73" w:rsidRPr="009B5873" w:rsidRDefault="009B5873" w:rsidP="009B5873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lastRenderedPageBreak/>
        <w:t xml:space="preserve">Решу ЕГЭ  http://www.fipi.ru </w:t>
      </w:r>
    </w:p>
    <w:p w:rsidR="009B5873" w:rsidRPr="009B5873" w:rsidRDefault="009B5873" w:rsidP="009B5873">
      <w:pPr>
        <w:pStyle w:val="aa"/>
        <w:rPr>
          <w:sz w:val="28"/>
          <w:szCs w:val="28"/>
          <w:u w:val="single"/>
        </w:rPr>
      </w:pPr>
      <w:r w:rsidRPr="009B5873">
        <w:rPr>
          <w:rFonts w:ascii="Times New Roman" w:hAnsi="Times New Roman"/>
          <w:sz w:val="28"/>
          <w:szCs w:val="28"/>
          <w:u w:val="single"/>
        </w:rPr>
        <w:t>Литература для учащихся: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1. Г.Е. Рудзитис, Ф.Г. Фельдман. Химия. 10 класс, учебник с приложением с электронным носителем, М. Просвещение, 2020г. </w:t>
      </w:r>
    </w:p>
    <w:p w:rsidR="00FC52E2" w:rsidRDefault="00FC52E2" w:rsidP="009B5873">
      <w:pPr>
        <w:pStyle w:val="aa"/>
        <w:rPr>
          <w:rStyle w:val="CharacterStyle2"/>
          <w:rFonts w:ascii="Times New Roman" w:hAnsi="Times New Roman"/>
          <w:b/>
          <w:spacing w:val="-1"/>
          <w:w w:val="105"/>
          <w:sz w:val="28"/>
          <w:szCs w:val="28"/>
        </w:rPr>
      </w:pPr>
    </w:p>
    <w:p w:rsidR="009B5873" w:rsidRPr="009B5873" w:rsidRDefault="009B5873" w:rsidP="009B5873">
      <w:pPr>
        <w:pStyle w:val="aa"/>
        <w:rPr>
          <w:rStyle w:val="CharacterStyle2"/>
          <w:rFonts w:ascii="Times New Roman" w:hAnsi="Times New Roman"/>
          <w:b/>
          <w:spacing w:val="-1"/>
          <w:w w:val="105"/>
          <w:sz w:val="28"/>
          <w:szCs w:val="28"/>
        </w:rPr>
      </w:pPr>
      <w:r w:rsidRPr="009B5873">
        <w:rPr>
          <w:rFonts w:ascii="Calibri" w:hAnsi="Calibri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38.1pt;width:486pt;height:10.3pt;z-index:251658240;mso-wrap-edited:f;mso-wrap-distance-left:0;mso-wrap-distance-right:0" o:allowincell="f" stroked="f">
            <v:fill opacity="0"/>
            <v:textbox style="mso-next-textbox:#_x0000_s1026" inset="0,0,0,0">
              <w:txbxContent>
                <w:p w:rsidR="00FC52E2" w:rsidRDefault="00FC52E2" w:rsidP="009B5873">
                  <w:pPr>
                    <w:pStyle w:val="Style1"/>
                    <w:kinsoku w:val="0"/>
                    <w:autoSpaceDE/>
                    <w:adjustRightInd/>
                    <w:spacing w:line="194" w:lineRule="auto"/>
                    <w:ind w:left="4608"/>
                    <w:rPr>
                      <w:rStyle w:val="CharacterStyle2"/>
                      <w:rFonts w:ascii="Courier New" w:hAnsi="Courier New" w:cs="Courier New"/>
                      <w:w w:val="95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9B5873">
        <w:rPr>
          <w:rStyle w:val="CharacterStyle2"/>
          <w:rFonts w:ascii="Times New Roman" w:hAnsi="Times New Roman"/>
          <w:b/>
          <w:spacing w:val="-1"/>
          <w:w w:val="105"/>
          <w:sz w:val="28"/>
          <w:szCs w:val="28"/>
        </w:rPr>
        <w:t>Материально-техническое обеспечение образовательного процесса уроков химии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>Кабинет химии состоит из классной комнаты и лаборантской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>1.Учебно-методические пособия для учителя, учащихся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>2.Дидактический материал, раздаточный материал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3.Мебель и оборудование кабинета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Стол учительский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Стол демонстрационный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Столы ученические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Стулья ученические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Вытяжной шкаф </w:t>
      </w:r>
    </w:p>
    <w:p w:rsidR="009B5873" w:rsidRPr="009B5873" w:rsidRDefault="009B5873" w:rsidP="009B5873">
      <w:pPr>
        <w:pStyle w:val="aa"/>
        <w:rPr>
          <w:rFonts w:ascii="Times New Roman" w:hAnsi="Times New Roman"/>
          <w:sz w:val="28"/>
          <w:szCs w:val="28"/>
        </w:rPr>
      </w:pPr>
      <w:r w:rsidRPr="009B5873">
        <w:rPr>
          <w:rFonts w:ascii="Times New Roman" w:hAnsi="Times New Roman"/>
          <w:sz w:val="28"/>
          <w:szCs w:val="28"/>
        </w:rPr>
        <w:t xml:space="preserve">Доска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4.Технические средства обучения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Персональный компьютер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Проектор </w:t>
      </w:r>
    </w:p>
    <w:p w:rsid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Проекционный экран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Оборудование «Точка роста»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5. Оформление постоянное (стенды)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Периодическая система химических элементов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Электрохимический ряд напряжения металлов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Правила техники безопасности труда в кабинете химии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6. Оформление сменное (таблицы) </w:t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</w: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>7. Лабораторное оборудование</w:t>
      </w:r>
    </w:p>
    <w:p w:rsidR="009B5873" w:rsidRPr="009B5873" w:rsidRDefault="009B5873" w:rsidP="009B5873">
      <w:pPr>
        <w:pStyle w:val="aa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>8. Реактивы</w:t>
      </w:r>
    </w:p>
    <w:p w:rsidR="009B5873" w:rsidRPr="009B5873" w:rsidRDefault="009B5873" w:rsidP="009B58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B5873">
        <w:rPr>
          <w:rStyle w:val="af"/>
          <w:rFonts w:ascii="Times New Roman" w:hAnsi="Times New Roman" w:cs="Times New Roman"/>
          <w:b w:val="0"/>
          <w:sz w:val="28"/>
          <w:szCs w:val="28"/>
        </w:rPr>
        <w:t>9.</w:t>
      </w:r>
      <w:r w:rsidRPr="009B5873">
        <w:rPr>
          <w:rFonts w:ascii="Times New Roman" w:hAnsi="Times New Roman" w:cs="Times New Roman"/>
          <w:sz w:val="28"/>
          <w:szCs w:val="28"/>
        </w:rPr>
        <w:t xml:space="preserve"> Наборы посуды</w:t>
      </w:r>
    </w:p>
    <w:p w:rsidR="009B5873" w:rsidRPr="009B5873" w:rsidRDefault="009B5873" w:rsidP="009B5873">
      <w:pPr>
        <w:pStyle w:val="aa"/>
        <w:rPr>
          <w:rFonts w:ascii="Times New Roman" w:hAnsi="Times New Roman" w:cs="Times New Roman"/>
          <w:sz w:val="28"/>
          <w:szCs w:val="28"/>
        </w:rPr>
      </w:pPr>
      <w:r w:rsidRPr="009B5873">
        <w:rPr>
          <w:rFonts w:ascii="Times New Roman" w:hAnsi="Times New Roman" w:cs="Times New Roman"/>
          <w:sz w:val="28"/>
          <w:szCs w:val="28"/>
        </w:rPr>
        <w:t>12.Коллекции по органической и неорганической химии</w:t>
      </w:r>
    </w:p>
    <w:p w:rsidR="009B5873" w:rsidRPr="009B5873" w:rsidRDefault="009B5873" w:rsidP="009B587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C7B8F" w:rsidRPr="009B5873" w:rsidRDefault="001C7B8F" w:rsidP="00C552B7">
      <w:pPr>
        <w:tabs>
          <w:tab w:val="left" w:pos="7410"/>
        </w:tabs>
        <w:ind w:left="85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B728FA" w:rsidRPr="004D6DEE" w:rsidRDefault="00567591" w:rsidP="00567591">
      <w:pPr>
        <w:tabs>
          <w:tab w:val="left" w:pos="741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</w:t>
      </w:r>
      <w:r w:rsidR="00B728FA" w:rsidRPr="004D6DEE">
        <w:rPr>
          <w:rFonts w:eastAsia="Times New Roman" w:cs="Times New Roman"/>
          <w:sz w:val="28"/>
          <w:szCs w:val="28"/>
          <w:lang w:eastAsia="ru-RU"/>
        </w:rPr>
        <w:t>В результате изучения этого курса учащиеся должны знать: состав и свойства самых распространённых веществ, входящих в состав организма человека; вещества, которые являются основой средств гигиены и косметики; основные препараты бытовой химии и наиболее используемые в домашней аптечке лекарства. Уметь проводить простейший эксперимент по выявлению действий некоторых веществ и препаратов на живые организмы. Соблюдать правила безопасности при обращении, как с лекарственными препаратами, так и с препаратами бытовой химии. Развить осторожность и культуру при использовании средств косметологии, а также желание вести здоровый образ жизни.</w:t>
      </w:r>
    </w:p>
    <w:p w:rsidR="00914497" w:rsidRDefault="00914497"/>
    <w:sectPr w:rsidR="00914497" w:rsidSect="004449F4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E" w:rsidRDefault="0000669E" w:rsidP="004449F4">
      <w:r>
        <w:separator/>
      </w:r>
    </w:p>
  </w:endnote>
  <w:endnote w:type="continuationSeparator" w:id="0">
    <w:p w:rsidR="0000669E" w:rsidRDefault="0000669E" w:rsidP="0044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7599"/>
      <w:docPartObj>
        <w:docPartGallery w:val="Page Numbers (Bottom of Page)"/>
        <w:docPartUnique/>
      </w:docPartObj>
    </w:sdtPr>
    <w:sdtContent>
      <w:p w:rsidR="00FC52E2" w:rsidRDefault="00FC52E2">
        <w:pPr>
          <w:pStyle w:val="ad"/>
          <w:jc w:val="center"/>
        </w:pPr>
        <w:fldSimple w:instr=" PAGE   \* MERGEFORMAT ">
          <w:r w:rsidR="00040903">
            <w:rPr>
              <w:noProof/>
            </w:rPr>
            <w:t>9</w:t>
          </w:r>
        </w:fldSimple>
      </w:p>
    </w:sdtContent>
  </w:sdt>
  <w:p w:rsidR="00FC52E2" w:rsidRDefault="00FC52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E" w:rsidRDefault="0000669E" w:rsidP="004449F4">
      <w:r>
        <w:separator/>
      </w:r>
    </w:p>
  </w:footnote>
  <w:footnote w:type="continuationSeparator" w:id="0">
    <w:p w:rsidR="0000669E" w:rsidRDefault="0000669E" w:rsidP="00444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761836"/>
    <w:name w:val="WW8Num1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9F0066"/>
    <w:multiLevelType w:val="hybridMultilevel"/>
    <w:tmpl w:val="F066FF44"/>
    <w:lvl w:ilvl="0" w:tplc="DB2A90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F6D1B"/>
    <w:multiLevelType w:val="hybridMultilevel"/>
    <w:tmpl w:val="6C7E8CE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845A7"/>
    <w:multiLevelType w:val="hybridMultilevel"/>
    <w:tmpl w:val="BF940ECA"/>
    <w:lvl w:ilvl="0" w:tplc="DB2A90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9705E"/>
    <w:multiLevelType w:val="hybridMultilevel"/>
    <w:tmpl w:val="0EAE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5F3C45"/>
    <w:multiLevelType w:val="hybridMultilevel"/>
    <w:tmpl w:val="A0AC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7269"/>
    <w:multiLevelType w:val="hybridMultilevel"/>
    <w:tmpl w:val="F36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54E1"/>
    <w:multiLevelType w:val="hybridMultilevel"/>
    <w:tmpl w:val="3746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A7779"/>
    <w:multiLevelType w:val="hybridMultilevel"/>
    <w:tmpl w:val="678A75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DED7E02"/>
    <w:multiLevelType w:val="hybridMultilevel"/>
    <w:tmpl w:val="BBFA1A0C"/>
    <w:lvl w:ilvl="0" w:tplc="98D84578">
      <w:start w:val="1"/>
      <w:numFmt w:val="upperRoman"/>
      <w:lvlText w:val="%1."/>
      <w:lvlJc w:val="righ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341E8D"/>
    <w:multiLevelType w:val="hybridMultilevel"/>
    <w:tmpl w:val="8CD8BC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1F"/>
    <w:rsid w:val="0000669E"/>
    <w:rsid w:val="00040903"/>
    <w:rsid w:val="001871DE"/>
    <w:rsid w:val="001A6FC5"/>
    <w:rsid w:val="001C4DF3"/>
    <w:rsid w:val="001C7B8F"/>
    <w:rsid w:val="001F5A69"/>
    <w:rsid w:val="003970D1"/>
    <w:rsid w:val="0040341F"/>
    <w:rsid w:val="004449F4"/>
    <w:rsid w:val="004B0A0C"/>
    <w:rsid w:val="004D6DEE"/>
    <w:rsid w:val="0051540E"/>
    <w:rsid w:val="00567591"/>
    <w:rsid w:val="005B2D24"/>
    <w:rsid w:val="0062166F"/>
    <w:rsid w:val="00812FF4"/>
    <w:rsid w:val="00914497"/>
    <w:rsid w:val="009B5873"/>
    <w:rsid w:val="00A253A6"/>
    <w:rsid w:val="00A5289D"/>
    <w:rsid w:val="00B728FA"/>
    <w:rsid w:val="00BE5509"/>
    <w:rsid w:val="00C552B7"/>
    <w:rsid w:val="00C77DEB"/>
    <w:rsid w:val="00CA146D"/>
    <w:rsid w:val="00CC57D7"/>
    <w:rsid w:val="00ED414A"/>
    <w:rsid w:val="00EE0779"/>
    <w:rsid w:val="00FC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1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rsid w:val="0040341F"/>
    <w:pPr>
      <w:spacing w:after="120"/>
    </w:pPr>
  </w:style>
  <w:style w:type="character" w:customStyle="1" w:styleId="a5">
    <w:name w:val="Основной текст Знак"/>
    <w:basedOn w:val="a0"/>
    <w:link w:val="a4"/>
    <w:rsid w:val="0040341F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1A6F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7B8F"/>
    <w:pPr>
      <w:widowControl/>
      <w:suppressAutoHyphens w:val="0"/>
      <w:ind w:left="720" w:firstLine="851"/>
      <w:contextualSpacing/>
      <w:jc w:val="both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rsid w:val="001C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locked/>
    <w:rsid w:val="00A253A6"/>
  </w:style>
  <w:style w:type="paragraph" w:styleId="aa">
    <w:name w:val="No Spacing"/>
    <w:link w:val="a9"/>
    <w:qFormat/>
    <w:rsid w:val="00A253A6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4449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449F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4449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4449F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yle1">
    <w:name w:val="Style 1"/>
    <w:basedOn w:val="a"/>
    <w:uiPriority w:val="99"/>
    <w:rsid w:val="009B5873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haracterStyle2">
    <w:name w:val="Character Style 2"/>
    <w:uiPriority w:val="99"/>
    <w:rsid w:val="009B5873"/>
    <w:rPr>
      <w:sz w:val="20"/>
      <w:szCs w:val="20"/>
    </w:rPr>
  </w:style>
  <w:style w:type="character" w:styleId="af">
    <w:name w:val="Strong"/>
    <w:basedOn w:val="a0"/>
    <w:uiPriority w:val="99"/>
    <w:qFormat/>
    <w:rsid w:val="009B5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chem.ru/chem2/index2.htm" TargetMode="External"/><Relationship Id="rId13" Type="http://schemas.openxmlformats.org/officeDocument/2006/relationships/hyperlink" Target="http://himiya-vide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m.msu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mi.ns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rgche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himikov.net/organikbook/menu.html" TargetMode="External"/><Relationship Id="rId14" Type="http://schemas.openxmlformats.org/officeDocument/2006/relationships/hyperlink" Target="https://chem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C4775-EB83-4026-A93B-AC6D5786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2024-11-19T04:28:00Z</cp:lastPrinted>
  <dcterms:created xsi:type="dcterms:W3CDTF">2024-11-13T12:34:00Z</dcterms:created>
  <dcterms:modified xsi:type="dcterms:W3CDTF">2024-11-19T04:30:00Z</dcterms:modified>
</cp:coreProperties>
</file>